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A371E" w14:textId="7062A2CF" w:rsidR="00687F46" w:rsidRPr="001360A5" w:rsidRDefault="001360A5" w:rsidP="001360A5">
      <w:pPr>
        <w:spacing w:line="360" w:lineRule="auto"/>
        <w:ind w:left="-142" w:right="1985"/>
        <w:rPr>
          <w:rFonts w:ascii="Arial" w:hAnsi="Arial" w:cs="Arial"/>
          <w:b/>
          <w:bCs/>
          <w:sz w:val="32"/>
          <w:szCs w:val="32"/>
          <w:lang w:val="de-CH"/>
        </w:rPr>
      </w:pPr>
      <w:proofErr w:type="spellStart"/>
      <w:r w:rsidRPr="001360A5">
        <w:rPr>
          <w:rFonts w:ascii="Arial" w:hAnsi="Arial" w:cs="Arial"/>
          <w:sz w:val="32"/>
          <w:szCs w:val="32"/>
          <w:lang w:val="de-CH"/>
        </w:rPr>
        <w:t>Medienmitteillung</w:t>
      </w:r>
      <w:proofErr w:type="spellEnd"/>
    </w:p>
    <w:p w14:paraId="75D99F98" w14:textId="77777777" w:rsidR="004518E4" w:rsidRPr="001360A5" w:rsidRDefault="004518E4" w:rsidP="001360A5">
      <w:pPr>
        <w:spacing w:line="360" w:lineRule="auto"/>
        <w:ind w:left="-141" w:right="1985" w:hanging="284"/>
        <w:rPr>
          <w:rFonts w:ascii="Arial" w:hAnsi="Arial" w:cs="Arial"/>
          <w:lang w:val="de-CH"/>
        </w:rPr>
      </w:pPr>
    </w:p>
    <w:p w14:paraId="2A72374C" w14:textId="77777777" w:rsidR="00465DB4" w:rsidRPr="001360A5" w:rsidRDefault="00465DB4" w:rsidP="001360A5">
      <w:pPr>
        <w:spacing w:line="360" w:lineRule="auto"/>
        <w:ind w:left="-141" w:right="1985" w:hanging="284"/>
        <w:rPr>
          <w:rFonts w:ascii="Arial" w:hAnsi="Arial" w:cs="Arial"/>
          <w:lang w:val="de-CH"/>
        </w:rPr>
      </w:pPr>
    </w:p>
    <w:p w14:paraId="35C78D28" w14:textId="62D98A7D" w:rsidR="003224AA" w:rsidRDefault="003224AA" w:rsidP="003224AA">
      <w:pPr>
        <w:spacing w:line="360" w:lineRule="auto"/>
        <w:ind w:left="-141" w:right="1985"/>
        <w:rPr>
          <w:rFonts w:ascii="Arial" w:hAnsi="Arial" w:cs="Arial"/>
          <w:b/>
          <w:bCs/>
          <w:sz w:val="22"/>
          <w:szCs w:val="22"/>
        </w:rPr>
      </w:pPr>
      <w:r w:rsidRPr="003224AA">
        <w:rPr>
          <w:rFonts w:ascii="Arial" w:hAnsi="Arial" w:cs="Arial"/>
          <w:b/>
          <w:bCs/>
          <w:sz w:val="22"/>
          <w:szCs w:val="22"/>
        </w:rPr>
        <w:t xml:space="preserve">VOIMA Verlag präsentiert: "Meine beste Freundin Krebs: Eine Biographie" – </w:t>
      </w:r>
      <w:proofErr w:type="spellStart"/>
      <w:r w:rsidRPr="003224AA">
        <w:rPr>
          <w:rFonts w:ascii="Arial" w:hAnsi="Arial" w:cs="Arial"/>
          <w:b/>
          <w:bCs/>
          <w:sz w:val="22"/>
          <w:szCs w:val="22"/>
        </w:rPr>
        <w:t>Ety</w:t>
      </w:r>
      <w:proofErr w:type="spellEnd"/>
      <w:r w:rsidRPr="003224AA">
        <w:rPr>
          <w:rFonts w:ascii="Arial" w:hAnsi="Arial" w:cs="Arial"/>
          <w:b/>
          <w:bCs/>
          <w:sz w:val="22"/>
          <w:szCs w:val="22"/>
        </w:rPr>
        <w:t xml:space="preserve"> </w:t>
      </w:r>
      <w:proofErr w:type="spellStart"/>
      <w:r w:rsidRPr="003224AA">
        <w:rPr>
          <w:rFonts w:ascii="Arial" w:hAnsi="Arial" w:cs="Arial"/>
          <w:b/>
          <w:bCs/>
          <w:sz w:val="22"/>
          <w:szCs w:val="22"/>
        </w:rPr>
        <w:t>Priandriani</w:t>
      </w:r>
      <w:proofErr w:type="spellEnd"/>
      <w:r w:rsidRPr="003224AA">
        <w:rPr>
          <w:rFonts w:ascii="Arial" w:hAnsi="Arial" w:cs="Arial"/>
          <w:b/>
          <w:bCs/>
          <w:sz w:val="22"/>
          <w:szCs w:val="22"/>
        </w:rPr>
        <w:t>-Fuhrmanns bewegende Lebensgeschichte und ihr Kampf gegen Lungenkrebs</w:t>
      </w:r>
      <w:r>
        <w:rPr>
          <w:rFonts w:ascii="Arial" w:hAnsi="Arial" w:cs="Arial"/>
          <w:b/>
          <w:bCs/>
          <w:sz w:val="22"/>
          <w:szCs w:val="22"/>
        </w:rPr>
        <w:t xml:space="preserve"> ist viel mehr als ein Überlebensbericht</w:t>
      </w:r>
    </w:p>
    <w:p w14:paraId="3E05E0CC" w14:textId="77777777" w:rsidR="003224AA" w:rsidRDefault="003224AA" w:rsidP="003224AA">
      <w:pPr>
        <w:spacing w:line="360" w:lineRule="auto"/>
        <w:ind w:left="-141" w:right="1985"/>
        <w:rPr>
          <w:rFonts w:ascii="Arial" w:hAnsi="Arial" w:cs="Arial"/>
          <w:b/>
          <w:bCs/>
          <w:sz w:val="22"/>
          <w:szCs w:val="22"/>
        </w:rPr>
      </w:pPr>
    </w:p>
    <w:p w14:paraId="371C3752" w14:textId="77777777" w:rsidR="003224AA" w:rsidRDefault="001360A5" w:rsidP="003224AA">
      <w:pPr>
        <w:spacing w:line="360" w:lineRule="auto"/>
        <w:ind w:left="-141" w:right="1985"/>
        <w:rPr>
          <w:rFonts w:ascii="Arial" w:hAnsi="Arial" w:cs="Arial"/>
          <w:sz w:val="22"/>
          <w:szCs w:val="22"/>
          <w:lang w:val="de-CH"/>
        </w:rPr>
      </w:pPr>
      <w:r w:rsidRPr="001360A5">
        <w:rPr>
          <w:rFonts w:ascii="Arial" w:hAnsi="Arial" w:cs="Arial"/>
          <w:sz w:val="22"/>
          <w:szCs w:val="22"/>
          <w:lang w:val="de-CH"/>
        </w:rPr>
        <w:t>Horgen</w:t>
      </w:r>
      <w:r w:rsidR="00512143" w:rsidRPr="001360A5">
        <w:rPr>
          <w:rFonts w:ascii="Arial" w:hAnsi="Arial" w:cs="Arial"/>
          <w:sz w:val="22"/>
          <w:szCs w:val="22"/>
          <w:lang w:val="de-CH"/>
        </w:rPr>
        <w:t xml:space="preserve">, </w:t>
      </w:r>
      <w:r w:rsidR="003224AA">
        <w:rPr>
          <w:rFonts w:ascii="Arial" w:hAnsi="Arial" w:cs="Arial"/>
          <w:sz w:val="22"/>
          <w:szCs w:val="22"/>
          <w:lang w:val="de-CH"/>
        </w:rPr>
        <w:t>28</w:t>
      </w:r>
      <w:r w:rsidRPr="001360A5">
        <w:rPr>
          <w:rFonts w:ascii="Arial" w:hAnsi="Arial" w:cs="Arial"/>
          <w:sz w:val="22"/>
          <w:szCs w:val="22"/>
          <w:lang w:val="de-CH"/>
        </w:rPr>
        <w:t>. September</w:t>
      </w:r>
      <w:r w:rsidR="00512143" w:rsidRPr="001360A5">
        <w:rPr>
          <w:rFonts w:ascii="Arial" w:hAnsi="Arial" w:cs="Arial"/>
          <w:sz w:val="22"/>
          <w:szCs w:val="22"/>
          <w:lang w:val="de-CH"/>
        </w:rPr>
        <w:t xml:space="preserve"> 2023 – </w:t>
      </w:r>
      <w:r w:rsidR="003224AA" w:rsidRPr="003224AA">
        <w:rPr>
          <w:rFonts w:ascii="Arial" w:hAnsi="Arial" w:cs="Arial"/>
          <w:sz w:val="22"/>
          <w:szCs w:val="22"/>
          <w:lang w:val="de-CH"/>
        </w:rPr>
        <w:t xml:space="preserve">Der VOIMA Verlag freut sich, das Debütwerk von </w:t>
      </w:r>
      <w:proofErr w:type="spellStart"/>
      <w:r w:rsidR="003224AA" w:rsidRPr="003224AA">
        <w:rPr>
          <w:rFonts w:ascii="Arial" w:hAnsi="Arial" w:cs="Arial"/>
          <w:sz w:val="22"/>
          <w:szCs w:val="22"/>
          <w:lang w:val="de-CH"/>
        </w:rPr>
        <w:t>Ety</w:t>
      </w:r>
      <w:proofErr w:type="spellEnd"/>
      <w:r w:rsidR="003224AA" w:rsidRPr="003224AA">
        <w:rPr>
          <w:rFonts w:ascii="Arial" w:hAnsi="Arial" w:cs="Arial"/>
          <w:sz w:val="22"/>
          <w:szCs w:val="22"/>
          <w:lang w:val="de-CH"/>
        </w:rPr>
        <w:t xml:space="preserve"> </w:t>
      </w:r>
      <w:proofErr w:type="spellStart"/>
      <w:r w:rsidR="003224AA" w:rsidRPr="003224AA">
        <w:rPr>
          <w:rFonts w:ascii="Arial" w:hAnsi="Arial" w:cs="Arial"/>
          <w:sz w:val="22"/>
          <w:szCs w:val="22"/>
          <w:lang w:val="de-CH"/>
        </w:rPr>
        <w:t>Priandriani</w:t>
      </w:r>
      <w:proofErr w:type="spellEnd"/>
      <w:r w:rsidR="003224AA" w:rsidRPr="003224AA">
        <w:rPr>
          <w:rFonts w:ascii="Arial" w:hAnsi="Arial" w:cs="Arial"/>
          <w:sz w:val="22"/>
          <w:szCs w:val="22"/>
          <w:lang w:val="de-CH"/>
        </w:rPr>
        <w:t>-Fuhrmann, "Meine beste Freundin Krebs: Eine Biographie", vorzustellen. Dieses Buch ist mehr als nur eine persönliche Erzählung über den Kampf gegen eine tödliche Krankheit; es ist ein Zeugnis für die Kraft des Glaubens und der Positivität.</w:t>
      </w:r>
    </w:p>
    <w:p w14:paraId="1DC90638" w14:textId="77777777" w:rsidR="003224AA" w:rsidRPr="003224AA" w:rsidRDefault="003224AA" w:rsidP="003224AA">
      <w:pPr>
        <w:spacing w:line="360" w:lineRule="auto"/>
        <w:ind w:left="-141" w:right="1985"/>
        <w:rPr>
          <w:rFonts w:ascii="Arial" w:hAnsi="Arial" w:cs="Arial"/>
          <w:sz w:val="22"/>
          <w:szCs w:val="22"/>
          <w:lang w:val="de-CH"/>
        </w:rPr>
      </w:pPr>
    </w:p>
    <w:p w14:paraId="508312F0" w14:textId="1E8ABA1E" w:rsidR="003224AA" w:rsidRPr="003224AA" w:rsidRDefault="003224AA" w:rsidP="003224AA">
      <w:pPr>
        <w:spacing w:line="360" w:lineRule="auto"/>
        <w:ind w:left="-141" w:right="1985"/>
        <w:rPr>
          <w:rFonts w:ascii="Arial" w:hAnsi="Arial" w:cs="Arial"/>
          <w:sz w:val="22"/>
          <w:szCs w:val="22"/>
          <w:lang w:val="de-CH"/>
        </w:rPr>
      </w:pPr>
      <w:proofErr w:type="spellStart"/>
      <w:r w:rsidRPr="003224AA">
        <w:rPr>
          <w:rFonts w:ascii="Arial" w:hAnsi="Arial" w:cs="Arial"/>
          <w:sz w:val="22"/>
          <w:szCs w:val="22"/>
          <w:lang w:val="de-CH"/>
        </w:rPr>
        <w:t>Ety</w:t>
      </w:r>
      <w:proofErr w:type="spellEnd"/>
      <w:r w:rsidRPr="003224AA">
        <w:rPr>
          <w:rFonts w:ascii="Arial" w:hAnsi="Arial" w:cs="Arial"/>
          <w:sz w:val="22"/>
          <w:szCs w:val="22"/>
          <w:lang w:val="de-CH"/>
        </w:rPr>
        <w:t xml:space="preserve"> </w:t>
      </w:r>
      <w:proofErr w:type="spellStart"/>
      <w:r w:rsidRPr="003224AA">
        <w:rPr>
          <w:rFonts w:ascii="Arial" w:hAnsi="Arial" w:cs="Arial"/>
          <w:sz w:val="22"/>
          <w:szCs w:val="22"/>
          <w:lang w:val="de-CH"/>
        </w:rPr>
        <w:t>Priandriani</w:t>
      </w:r>
      <w:proofErr w:type="spellEnd"/>
      <w:r w:rsidRPr="003224AA">
        <w:rPr>
          <w:rFonts w:ascii="Arial" w:hAnsi="Arial" w:cs="Arial"/>
          <w:sz w:val="22"/>
          <w:szCs w:val="22"/>
          <w:lang w:val="de-CH"/>
        </w:rPr>
        <w:t>-Fuhrmann, geboren in Surabaya, Indonesien, und Mutter von zwei Kindern, verlie</w:t>
      </w:r>
      <w:r>
        <w:rPr>
          <w:rFonts w:ascii="Arial" w:hAnsi="Arial" w:cs="Arial"/>
          <w:sz w:val="22"/>
          <w:szCs w:val="22"/>
          <w:lang w:val="de-CH"/>
        </w:rPr>
        <w:t>ss</w:t>
      </w:r>
      <w:r w:rsidRPr="003224AA">
        <w:rPr>
          <w:rFonts w:ascii="Arial" w:hAnsi="Arial" w:cs="Arial"/>
          <w:sz w:val="22"/>
          <w:szCs w:val="22"/>
          <w:lang w:val="de-CH"/>
        </w:rPr>
        <w:t xml:space="preserve"> vor 22 Jahren ihre Heimat, um in Europa ein neues Leben zu beginnen. Im Oktober 2017 wurde sie mit der Diagnose Lungenkrebs im Stadium 4A konfrontiert. Trotz der düsteren Prognose lebt sie nun seit fast sechs Jahren mit der Krankheit und teilt ihre Erfahrungen und Erkenntnisse in diesem Buch.</w:t>
      </w:r>
    </w:p>
    <w:p w14:paraId="4F7A6C56" w14:textId="61716191" w:rsidR="003224AA" w:rsidRDefault="003224AA" w:rsidP="003224AA">
      <w:pPr>
        <w:spacing w:line="360" w:lineRule="auto"/>
        <w:ind w:left="-141" w:right="1985"/>
        <w:rPr>
          <w:rFonts w:ascii="Arial" w:hAnsi="Arial" w:cs="Arial"/>
          <w:sz w:val="22"/>
          <w:szCs w:val="22"/>
          <w:lang w:val="de-CH"/>
        </w:rPr>
      </w:pPr>
      <w:r w:rsidRPr="003224AA">
        <w:rPr>
          <w:rFonts w:ascii="Arial" w:hAnsi="Arial" w:cs="Arial"/>
          <w:sz w:val="22"/>
          <w:szCs w:val="22"/>
          <w:lang w:val="de-CH"/>
        </w:rPr>
        <w:t xml:space="preserve">Die Zeitschrift "Glückspost" hat in ihrer </w:t>
      </w:r>
      <w:r>
        <w:rPr>
          <w:rFonts w:ascii="Arial" w:hAnsi="Arial" w:cs="Arial"/>
          <w:sz w:val="22"/>
          <w:szCs w:val="22"/>
          <w:lang w:val="de-CH"/>
        </w:rPr>
        <w:t>aktuellen Ausgabe</w:t>
      </w:r>
      <w:r w:rsidRPr="003224AA">
        <w:rPr>
          <w:rFonts w:ascii="Arial" w:hAnsi="Arial" w:cs="Arial"/>
          <w:sz w:val="22"/>
          <w:szCs w:val="22"/>
          <w:lang w:val="de-CH"/>
        </w:rPr>
        <w:t xml:space="preserve"> ebenfalls über </w:t>
      </w:r>
      <w:proofErr w:type="spellStart"/>
      <w:r w:rsidRPr="003224AA">
        <w:rPr>
          <w:rFonts w:ascii="Arial" w:hAnsi="Arial" w:cs="Arial"/>
          <w:sz w:val="22"/>
          <w:szCs w:val="22"/>
          <w:lang w:val="de-CH"/>
        </w:rPr>
        <w:t>Etys</w:t>
      </w:r>
      <w:proofErr w:type="spellEnd"/>
      <w:r w:rsidRPr="003224AA">
        <w:rPr>
          <w:rFonts w:ascii="Arial" w:hAnsi="Arial" w:cs="Arial"/>
          <w:sz w:val="22"/>
          <w:szCs w:val="22"/>
          <w:lang w:val="de-CH"/>
        </w:rPr>
        <w:t xml:space="preserve"> inspirierende Lebensgeschichte berichtet. Ein Scan des Artikels </w:t>
      </w:r>
      <w:r>
        <w:rPr>
          <w:rFonts w:ascii="Arial" w:hAnsi="Arial" w:cs="Arial"/>
          <w:sz w:val="22"/>
          <w:szCs w:val="22"/>
          <w:lang w:val="de-CH"/>
        </w:rPr>
        <w:t>ist in</w:t>
      </w:r>
      <w:r w:rsidRPr="003224AA">
        <w:rPr>
          <w:rFonts w:ascii="Arial" w:hAnsi="Arial" w:cs="Arial"/>
          <w:sz w:val="22"/>
          <w:szCs w:val="22"/>
          <w:lang w:val="de-CH"/>
        </w:rPr>
        <w:t xml:space="preserve"> dieser Medienmitteilung </w:t>
      </w:r>
      <w:r>
        <w:rPr>
          <w:rFonts w:ascii="Arial" w:hAnsi="Arial" w:cs="Arial"/>
          <w:sz w:val="22"/>
          <w:szCs w:val="22"/>
          <w:lang w:val="de-CH"/>
        </w:rPr>
        <w:t>verlinkt</w:t>
      </w:r>
      <w:r w:rsidRPr="003224AA">
        <w:rPr>
          <w:rFonts w:ascii="Arial" w:hAnsi="Arial" w:cs="Arial"/>
          <w:sz w:val="22"/>
          <w:szCs w:val="22"/>
          <w:lang w:val="de-CH"/>
        </w:rPr>
        <w:t>.</w:t>
      </w:r>
    </w:p>
    <w:p w14:paraId="2E44C6E3" w14:textId="77777777" w:rsidR="003224AA" w:rsidRPr="003224AA" w:rsidRDefault="003224AA" w:rsidP="003224AA">
      <w:pPr>
        <w:spacing w:line="360" w:lineRule="auto"/>
        <w:ind w:left="-141" w:right="1985"/>
        <w:rPr>
          <w:rFonts w:ascii="Arial" w:hAnsi="Arial" w:cs="Arial"/>
          <w:sz w:val="22"/>
          <w:szCs w:val="22"/>
          <w:lang w:val="de-CH"/>
        </w:rPr>
      </w:pPr>
    </w:p>
    <w:p w14:paraId="269AEF58" w14:textId="77777777" w:rsidR="003224AA" w:rsidRPr="003224AA" w:rsidRDefault="003224AA" w:rsidP="003224AA">
      <w:pPr>
        <w:spacing w:line="360" w:lineRule="auto"/>
        <w:ind w:left="-141" w:right="1985"/>
        <w:rPr>
          <w:rFonts w:ascii="Arial" w:hAnsi="Arial" w:cs="Arial"/>
          <w:sz w:val="22"/>
          <w:szCs w:val="22"/>
          <w:lang w:val="de-CH"/>
        </w:rPr>
      </w:pPr>
      <w:r w:rsidRPr="003224AA">
        <w:rPr>
          <w:rFonts w:ascii="Arial" w:hAnsi="Arial" w:cs="Arial"/>
          <w:sz w:val="22"/>
          <w:szCs w:val="22"/>
          <w:lang w:val="de-CH"/>
        </w:rPr>
        <w:t>Ein namhafter Teil des Erlöses aus dem Buchverkauf wird an die Stiftung "</w:t>
      </w:r>
      <w:proofErr w:type="spellStart"/>
      <w:r w:rsidRPr="003224AA">
        <w:rPr>
          <w:rFonts w:ascii="Arial" w:hAnsi="Arial" w:cs="Arial"/>
          <w:sz w:val="22"/>
          <w:szCs w:val="22"/>
          <w:lang w:val="de-CH"/>
        </w:rPr>
        <w:t>Yayasan</w:t>
      </w:r>
      <w:proofErr w:type="spellEnd"/>
      <w:r w:rsidRPr="003224AA">
        <w:rPr>
          <w:rFonts w:ascii="Arial" w:hAnsi="Arial" w:cs="Arial"/>
          <w:sz w:val="22"/>
          <w:szCs w:val="22"/>
          <w:lang w:val="de-CH"/>
        </w:rPr>
        <w:t xml:space="preserve"> </w:t>
      </w:r>
      <w:proofErr w:type="spellStart"/>
      <w:r w:rsidRPr="003224AA">
        <w:rPr>
          <w:rFonts w:ascii="Arial" w:hAnsi="Arial" w:cs="Arial"/>
          <w:sz w:val="22"/>
          <w:szCs w:val="22"/>
          <w:lang w:val="de-CH"/>
        </w:rPr>
        <w:t>Kasih</w:t>
      </w:r>
      <w:proofErr w:type="spellEnd"/>
      <w:r w:rsidRPr="003224AA">
        <w:rPr>
          <w:rFonts w:ascii="Arial" w:hAnsi="Arial" w:cs="Arial"/>
          <w:sz w:val="22"/>
          <w:szCs w:val="22"/>
          <w:lang w:val="de-CH"/>
        </w:rPr>
        <w:t xml:space="preserve"> </w:t>
      </w:r>
      <w:proofErr w:type="spellStart"/>
      <w:r w:rsidRPr="003224AA">
        <w:rPr>
          <w:rFonts w:ascii="Arial" w:hAnsi="Arial" w:cs="Arial"/>
          <w:sz w:val="22"/>
          <w:szCs w:val="22"/>
          <w:lang w:val="de-CH"/>
        </w:rPr>
        <w:t>Anak</w:t>
      </w:r>
      <w:proofErr w:type="spellEnd"/>
      <w:r w:rsidRPr="003224AA">
        <w:rPr>
          <w:rFonts w:ascii="Arial" w:hAnsi="Arial" w:cs="Arial"/>
          <w:sz w:val="22"/>
          <w:szCs w:val="22"/>
          <w:lang w:val="de-CH"/>
        </w:rPr>
        <w:t xml:space="preserve"> Kanker Indonesia" gespendet, um krebskranke Kinder in Indonesien zu unterstützen.</w:t>
      </w:r>
    </w:p>
    <w:p w14:paraId="3FABD2C6" w14:textId="77777777" w:rsidR="003224AA" w:rsidRDefault="003224AA" w:rsidP="003224AA">
      <w:pPr>
        <w:spacing w:line="360" w:lineRule="auto"/>
        <w:ind w:left="-141" w:right="1985"/>
        <w:rPr>
          <w:rFonts w:ascii="Arial" w:hAnsi="Arial" w:cs="Arial"/>
          <w:sz w:val="22"/>
          <w:szCs w:val="22"/>
          <w:lang w:val="de-CH"/>
        </w:rPr>
      </w:pPr>
    </w:p>
    <w:p w14:paraId="20DCBD1E" w14:textId="1F8EADBC" w:rsidR="003224AA" w:rsidRPr="003224AA" w:rsidRDefault="003224AA" w:rsidP="003224AA">
      <w:pPr>
        <w:spacing w:line="360" w:lineRule="auto"/>
        <w:ind w:left="-141" w:right="1985"/>
        <w:rPr>
          <w:rFonts w:ascii="Arial" w:hAnsi="Arial" w:cs="Arial"/>
          <w:sz w:val="22"/>
          <w:szCs w:val="22"/>
          <w:lang w:val="de-CH"/>
        </w:rPr>
      </w:pPr>
      <w:r w:rsidRPr="003224AA">
        <w:rPr>
          <w:rFonts w:ascii="Arial" w:hAnsi="Arial" w:cs="Arial"/>
          <w:sz w:val="22"/>
          <w:szCs w:val="22"/>
          <w:lang w:val="de-CH"/>
        </w:rPr>
        <w:t>Das Buch ist als gebundene Ausgabe, Taschenbuch und eBook erhältlich und richtet sich an alle, die in schwierigen Zeiten Inspiration und Hoffnung suchen.</w:t>
      </w:r>
    </w:p>
    <w:p w14:paraId="288DFF1F" w14:textId="455AC6A7" w:rsidR="001360A5" w:rsidRDefault="001360A5" w:rsidP="003224AA">
      <w:pPr>
        <w:spacing w:line="360" w:lineRule="auto"/>
        <w:ind w:left="-141" w:right="1985"/>
        <w:rPr>
          <w:rFonts w:ascii="Arial" w:hAnsi="Arial" w:cs="Arial"/>
          <w:sz w:val="22"/>
          <w:szCs w:val="22"/>
          <w:lang w:val="de-CH"/>
        </w:rPr>
      </w:pPr>
      <w:r>
        <w:rPr>
          <w:rFonts w:ascii="Arial" w:hAnsi="Arial" w:cs="Arial"/>
          <w:sz w:val="22"/>
          <w:szCs w:val="22"/>
          <w:lang w:val="de-CH"/>
        </w:rPr>
        <w:br w:type="page"/>
      </w:r>
    </w:p>
    <w:p w14:paraId="6D31C4A0" w14:textId="77777777" w:rsidR="00512143" w:rsidRPr="001360A5" w:rsidRDefault="00512143" w:rsidP="001360A5">
      <w:pPr>
        <w:spacing w:line="360" w:lineRule="auto"/>
        <w:ind w:left="-141" w:right="1985"/>
        <w:rPr>
          <w:rFonts w:ascii="Arial" w:hAnsi="Arial" w:cs="Arial"/>
          <w:sz w:val="22"/>
          <w:szCs w:val="22"/>
          <w:lang w:val="de-CH"/>
        </w:rPr>
      </w:pPr>
    </w:p>
    <w:p w14:paraId="7A7294D2" w14:textId="77777777" w:rsidR="00512143" w:rsidRPr="001360A5" w:rsidRDefault="00512143" w:rsidP="001360A5">
      <w:pPr>
        <w:spacing w:line="360" w:lineRule="auto"/>
        <w:ind w:left="-141" w:right="1985"/>
        <w:rPr>
          <w:rFonts w:ascii="Arial" w:hAnsi="Arial" w:cs="Arial"/>
          <w:sz w:val="22"/>
          <w:szCs w:val="22"/>
          <w:lang w:val="de-CH"/>
        </w:rPr>
      </w:pPr>
    </w:p>
    <w:p w14:paraId="7874F476" w14:textId="684AD3F6" w:rsidR="00512143" w:rsidRPr="001360A5" w:rsidRDefault="00512143" w:rsidP="001360A5">
      <w:pPr>
        <w:pBdr>
          <w:top w:val="single" w:sz="4" w:space="1" w:color="auto"/>
          <w:left w:val="single" w:sz="4" w:space="4" w:color="auto"/>
          <w:bottom w:val="single" w:sz="4" w:space="1" w:color="auto"/>
          <w:right w:val="single" w:sz="4" w:space="4" w:color="auto"/>
        </w:pBdr>
        <w:spacing w:line="360" w:lineRule="auto"/>
        <w:ind w:left="-141" w:right="1985"/>
        <w:rPr>
          <w:rFonts w:ascii="Arial" w:hAnsi="Arial" w:cs="Arial"/>
          <w:sz w:val="22"/>
          <w:szCs w:val="22"/>
          <w:lang w:val="de-CH"/>
        </w:rPr>
      </w:pPr>
      <w:r w:rsidRPr="001360A5">
        <w:rPr>
          <w:rFonts w:ascii="Arial" w:hAnsi="Arial" w:cs="Arial"/>
          <w:sz w:val="22"/>
          <w:szCs w:val="22"/>
        </w:rPr>
        <w:t xml:space="preserve">Der </w:t>
      </w:r>
      <w:r w:rsidRPr="001360A5">
        <w:rPr>
          <w:rFonts w:ascii="Arial" w:hAnsi="Arial" w:cs="Arial"/>
          <w:b/>
          <w:bCs/>
          <w:sz w:val="22"/>
          <w:szCs w:val="22"/>
        </w:rPr>
        <w:t>VOIMA Verlag,</w:t>
      </w:r>
      <w:r w:rsidRPr="001360A5">
        <w:rPr>
          <w:rFonts w:ascii="Arial" w:hAnsi="Arial" w:cs="Arial"/>
          <w:sz w:val="22"/>
          <w:szCs w:val="22"/>
        </w:rPr>
        <w:t xml:space="preserve"> ansässig in Horgen, hat sich </w:t>
      </w:r>
      <w:r w:rsidR="00B85497" w:rsidRPr="001360A5">
        <w:rPr>
          <w:rFonts w:ascii="Arial" w:hAnsi="Arial" w:cs="Arial"/>
          <w:sz w:val="22"/>
          <w:szCs w:val="22"/>
        </w:rPr>
        <w:t xml:space="preserve">spezialisiert </w:t>
      </w:r>
      <w:r w:rsidRPr="001360A5">
        <w:rPr>
          <w:rFonts w:ascii="Arial" w:hAnsi="Arial" w:cs="Arial"/>
          <w:sz w:val="22"/>
          <w:szCs w:val="22"/>
        </w:rPr>
        <w:t xml:space="preserve">auf die Veröffentlichung von </w:t>
      </w:r>
      <w:r w:rsidR="001360A5" w:rsidRPr="001360A5">
        <w:rPr>
          <w:rFonts w:ascii="Arial" w:hAnsi="Arial" w:cs="Arial"/>
          <w:sz w:val="22"/>
          <w:szCs w:val="22"/>
        </w:rPr>
        <w:t>Büchern</w:t>
      </w:r>
      <w:r w:rsidRPr="001360A5">
        <w:rPr>
          <w:rFonts w:ascii="Arial" w:hAnsi="Arial" w:cs="Arial"/>
          <w:sz w:val="22"/>
          <w:szCs w:val="22"/>
        </w:rPr>
        <w:t xml:space="preserve"> für alle Lebenslagen und steht für qualitativ hochwertige Publikationen, die Leser in verschiedenen Aspekten ihres Lebens unterstütze</w:t>
      </w:r>
      <w:r w:rsidR="00B85497" w:rsidRPr="001360A5">
        <w:rPr>
          <w:rFonts w:ascii="Arial" w:hAnsi="Arial" w:cs="Arial"/>
          <w:sz w:val="22"/>
          <w:szCs w:val="22"/>
        </w:rPr>
        <w:t>n</w:t>
      </w:r>
      <w:r w:rsidR="003224AA">
        <w:rPr>
          <w:rFonts w:ascii="Arial" w:hAnsi="Arial" w:cs="Arial"/>
          <w:sz w:val="22"/>
          <w:szCs w:val="22"/>
        </w:rPr>
        <w:t xml:space="preserve"> sollen</w:t>
      </w:r>
      <w:r w:rsidR="00B85497" w:rsidRPr="001360A5">
        <w:rPr>
          <w:rFonts w:ascii="Arial" w:hAnsi="Arial" w:cs="Arial"/>
          <w:sz w:val="22"/>
          <w:szCs w:val="22"/>
        </w:rPr>
        <w:t>.</w:t>
      </w:r>
    </w:p>
    <w:p w14:paraId="10929859" w14:textId="77777777" w:rsidR="00512143" w:rsidRPr="001360A5" w:rsidRDefault="00512143" w:rsidP="001360A5">
      <w:pPr>
        <w:spacing w:line="360" w:lineRule="auto"/>
        <w:ind w:left="-141" w:right="1985"/>
        <w:rPr>
          <w:rFonts w:ascii="Arial" w:hAnsi="Arial" w:cs="Arial"/>
          <w:i/>
          <w:iCs/>
          <w:sz w:val="22"/>
          <w:szCs w:val="22"/>
          <w:lang w:val="de-CH"/>
        </w:rPr>
      </w:pPr>
    </w:p>
    <w:p w14:paraId="02FDE287" w14:textId="5DEC8845" w:rsidR="001360A5" w:rsidRPr="001360A5" w:rsidRDefault="00512143" w:rsidP="001360A5">
      <w:pPr>
        <w:spacing w:line="360" w:lineRule="auto"/>
        <w:ind w:left="-141" w:right="1985"/>
        <w:rPr>
          <w:rFonts w:ascii="Arial" w:hAnsi="Arial" w:cs="Arial"/>
          <w:i/>
          <w:iCs/>
          <w:sz w:val="22"/>
          <w:szCs w:val="22"/>
          <w:lang w:val="de-CH"/>
        </w:rPr>
      </w:pPr>
      <w:r w:rsidRPr="001360A5">
        <w:rPr>
          <w:rFonts w:ascii="Arial" w:hAnsi="Arial" w:cs="Arial"/>
          <w:i/>
          <w:iCs/>
          <w:sz w:val="22"/>
          <w:szCs w:val="22"/>
          <w:lang w:val="de-CH"/>
        </w:rPr>
        <w:t>Für weitere Informationen</w:t>
      </w:r>
      <w:r w:rsidR="001360A5">
        <w:rPr>
          <w:rFonts w:ascii="Arial" w:hAnsi="Arial" w:cs="Arial"/>
          <w:i/>
          <w:iCs/>
          <w:sz w:val="22"/>
          <w:szCs w:val="22"/>
          <w:lang w:val="de-CH"/>
        </w:rPr>
        <w:t>, Rezensionsexemplare</w:t>
      </w:r>
      <w:r w:rsidRPr="001360A5">
        <w:rPr>
          <w:rFonts w:ascii="Arial" w:hAnsi="Arial" w:cs="Arial"/>
          <w:i/>
          <w:iCs/>
          <w:sz w:val="22"/>
          <w:szCs w:val="22"/>
          <w:lang w:val="de-CH"/>
        </w:rPr>
        <w:t xml:space="preserve"> oder Interviewanfragen wenden Sie sich bitte an den Verlag unter 043 810 46 60 oder </w:t>
      </w:r>
      <w:r w:rsidR="00B85497" w:rsidRPr="001360A5">
        <w:rPr>
          <w:rFonts w:ascii="Arial" w:hAnsi="Arial" w:cs="Arial"/>
          <w:i/>
          <w:iCs/>
          <w:sz w:val="22"/>
          <w:szCs w:val="22"/>
          <w:lang w:val="de-CH"/>
        </w:rPr>
        <w:t>verlag@</w:t>
      </w:r>
      <w:r w:rsidRPr="001360A5">
        <w:rPr>
          <w:rFonts w:ascii="Arial" w:hAnsi="Arial" w:cs="Arial"/>
          <w:i/>
          <w:iCs/>
          <w:sz w:val="22"/>
          <w:szCs w:val="22"/>
          <w:lang w:val="de-CH"/>
        </w:rPr>
        <w:t xml:space="preserve">voima.ch </w:t>
      </w:r>
      <w:hyperlink r:id="rId7" w:history="1">
        <w:r w:rsidR="001360A5" w:rsidRPr="001360A5">
          <w:rPr>
            <w:rStyle w:val="Hyperlink"/>
            <w:rFonts w:ascii="Arial" w:hAnsi="Arial" w:cs="Arial"/>
            <w:i/>
            <w:iCs/>
            <w:sz w:val="22"/>
            <w:szCs w:val="22"/>
            <w:lang w:val="de-CH"/>
          </w:rPr>
          <w:t>https://voima-verlag.ch</w:t>
        </w:r>
      </w:hyperlink>
      <w:r w:rsidR="001360A5" w:rsidRPr="001360A5">
        <w:rPr>
          <w:rFonts w:ascii="Arial" w:hAnsi="Arial" w:cs="Arial"/>
          <w:i/>
          <w:iCs/>
          <w:sz w:val="22"/>
          <w:szCs w:val="22"/>
          <w:lang w:val="de-CH"/>
        </w:rPr>
        <w:t xml:space="preserve">   </w:t>
      </w:r>
    </w:p>
    <w:p w14:paraId="7042A13B" w14:textId="77777777" w:rsidR="001360A5" w:rsidRPr="001360A5" w:rsidRDefault="001360A5" w:rsidP="001360A5">
      <w:pPr>
        <w:spacing w:line="360" w:lineRule="auto"/>
        <w:ind w:left="-141" w:right="1985"/>
        <w:rPr>
          <w:rFonts w:ascii="Arial" w:hAnsi="Arial" w:cs="Arial"/>
          <w:i/>
          <w:iCs/>
          <w:lang w:val="de-CH"/>
        </w:rPr>
      </w:pPr>
    </w:p>
    <w:p w14:paraId="78B3D248" w14:textId="5FC3DBF7" w:rsidR="001360A5" w:rsidRPr="009840C3" w:rsidRDefault="001360A5" w:rsidP="001360A5">
      <w:pPr>
        <w:spacing w:line="360" w:lineRule="auto"/>
        <w:ind w:left="-141" w:right="1985"/>
        <w:rPr>
          <w:rFonts w:ascii="Arial" w:hAnsi="Arial" w:cs="Arial"/>
          <w:b/>
          <w:bCs/>
          <w:i/>
          <w:iCs/>
          <w:lang w:val="en-US"/>
        </w:rPr>
      </w:pPr>
      <w:r w:rsidRPr="009840C3">
        <w:rPr>
          <w:rFonts w:ascii="Arial" w:hAnsi="Arial" w:cs="Arial"/>
          <w:b/>
          <w:bCs/>
          <w:i/>
          <w:iCs/>
          <w:lang w:val="en-US"/>
        </w:rPr>
        <w:t>Bildmaterial</w:t>
      </w:r>
    </w:p>
    <w:p w14:paraId="7DB60091" w14:textId="77777777" w:rsidR="001360A5" w:rsidRPr="009840C3" w:rsidRDefault="001360A5" w:rsidP="001360A5">
      <w:pPr>
        <w:spacing w:line="360" w:lineRule="auto"/>
        <w:ind w:left="-141" w:right="1985"/>
        <w:rPr>
          <w:rFonts w:ascii="Arial" w:hAnsi="Arial" w:cs="Arial"/>
          <w:i/>
          <w:iCs/>
          <w:lang w:val="en-US"/>
        </w:rPr>
      </w:pPr>
    </w:p>
    <w:p w14:paraId="2CFE2190" w14:textId="77777777" w:rsidR="001360A5" w:rsidRPr="009840C3" w:rsidRDefault="001360A5" w:rsidP="001360A5">
      <w:pPr>
        <w:spacing w:line="360" w:lineRule="auto"/>
        <w:ind w:left="-141" w:right="1985"/>
        <w:rPr>
          <w:rFonts w:ascii="Arial" w:hAnsi="Arial" w:cs="Arial"/>
          <w:i/>
          <w:iCs/>
          <w:lang w:val="en-US"/>
        </w:rPr>
      </w:pPr>
      <w:r w:rsidRPr="009840C3">
        <w:rPr>
          <w:rFonts w:ascii="Arial" w:hAnsi="Arial" w:cs="Arial"/>
          <w:i/>
          <w:iCs/>
          <w:lang w:val="en-US"/>
        </w:rPr>
        <w:t xml:space="preserve">Cover: </w:t>
      </w:r>
    </w:p>
    <w:p w14:paraId="09B10BB4" w14:textId="692BC983" w:rsidR="003224AA" w:rsidRPr="009840C3" w:rsidRDefault="003224AA" w:rsidP="001360A5">
      <w:pPr>
        <w:spacing w:line="360" w:lineRule="auto"/>
        <w:ind w:left="-141" w:right="1985"/>
        <w:rPr>
          <w:rFonts w:ascii="Arial" w:hAnsi="Arial" w:cs="Arial"/>
          <w:i/>
          <w:iCs/>
          <w:lang w:val="en-US"/>
        </w:rPr>
      </w:pPr>
      <w:hyperlink r:id="rId8" w:history="1">
        <w:r w:rsidRPr="009840C3">
          <w:rPr>
            <w:rStyle w:val="Hyperlink"/>
            <w:rFonts w:ascii="Arial" w:hAnsi="Arial" w:cs="Arial"/>
            <w:i/>
            <w:iCs/>
            <w:lang w:val="en-US"/>
          </w:rPr>
          <w:t>https://voi.ma/cover-ety</w:t>
        </w:r>
      </w:hyperlink>
      <w:r w:rsidRPr="009840C3">
        <w:rPr>
          <w:rFonts w:ascii="Arial" w:hAnsi="Arial" w:cs="Arial"/>
          <w:i/>
          <w:iCs/>
          <w:lang w:val="en-US"/>
        </w:rPr>
        <w:t xml:space="preserve"> </w:t>
      </w:r>
    </w:p>
    <w:p w14:paraId="0A71BD47" w14:textId="77777777" w:rsidR="001360A5" w:rsidRPr="009840C3" w:rsidRDefault="001360A5" w:rsidP="001360A5">
      <w:pPr>
        <w:spacing w:line="360" w:lineRule="auto"/>
        <w:ind w:left="-141" w:right="1985"/>
        <w:rPr>
          <w:rFonts w:ascii="Arial" w:hAnsi="Arial" w:cs="Arial"/>
          <w:i/>
          <w:iCs/>
          <w:lang w:val="en-US"/>
        </w:rPr>
      </w:pPr>
    </w:p>
    <w:p w14:paraId="6C67BEAE" w14:textId="709D4652" w:rsidR="001360A5" w:rsidRPr="009840C3" w:rsidRDefault="001360A5" w:rsidP="001360A5">
      <w:pPr>
        <w:spacing w:line="360" w:lineRule="auto"/>
        <w:ind w:left="-141" w:right="1985"/>
        <w:rPr>
          <w:rFonts w:ascii="Arial" w:hAnsi="Arial" w:cs="Arial"/>
          <w:i/>
          <w:iCs/>
          <w:lang w:val="en-US"/>
        </w:rPr>
      </w:pPr>
      <w:proofErr w:type="spellStart"/>
      <w:r w:rsidRPr="009840C3">
        <w:rPr>
          <w:rFonts w:ascii="Arial" w:hAnsi="Arial" w:cs="Arial"/>
          <w:i/>
          <w:iCs/>
          <w:lang w:val="en-US"/>
        </w:rPr>
        <w:t>Autor</w:t>
      </w:r>
      <w:r w:rsidR="003224AA" w:rsidRPr="009840C3">
        <w:rPr>
          <w:rFonts w:ascii="Arial" w:hAnsi="Arial" w:cs="Arial"/>
          <w:i/>
          <w:iCs/>
          <w:lang w:val="en-US"/>
        </w:rPr>
        <w:t>in</w:t>
      </w:r>
      <w:proofErr w:type="spellEnd"/>
      <w:r w:rsidRPr="009840C3">
        <w:rPr>
          <w:rFonts w:ascii="Arial" w:hAnsi="Arial" w:cs="Arial"/>
          <w:i/>
          <w:iCs/>
          <w:lang w:val="en-US"/>
        </w:rPr>
        <w:t>:</w:t>
      </w:r>
    </w:p>
    <w:p w14:paraId="36E06723" w14:textId="2A200750" w:rsidR="001360A5" w:rsidRPr="009840C3" w:rsidRDefault="003224AA" w:rsidP="001360A5">
      <w:pPr>
        <w:spacing w:line="360" w:lineRule="auto"/>
        <w:ind w:left="-141" w:right="1985"/>
        <w:rPr>
          <w:rFonts w:ascii="Arial" w:hAnsi="Arial" w:cs="Arial"/>
          <w:i/>
          <w:iCs/>
          <w:lang w:val="en-US"/>
        </w:rPr>
      </w:pPr>
      <w:hyperlink r:id="rId9" w:history="1">
        <w:r w:rsidRPr="009840C3">
          <w:rPr>
            <w:rStyle w:val="Hyperlink"/>
            <w:rFonts w:ascii="Arial" w:hAnsi="Arial" w:cs="Arial"/>
          </w:rPr>
          <w:t>https://voi.ma/foto-ety-fuhrmann</w:t>
        </w:r>
      </w:hyperlink>
      <w:r w:rsidRPr="009840C3">
        <w:rPr>
          <w:rFonts w:ascii="Arial" w:hAnsi="Arial" w:cs="Arial"/>
        </w:rPr>
        <w:t xml:space="preserve"> </w:t>
      </w:r>
      <w:r w:rsidR="001360A5" w:rsidRPr="009840C3">
        <w:rPr>
          <w:rFonts w:ascii="Arial" w:hAnsi="Arial" w:cs="Arial"/>
          <w:i/>
          <w:iCs/>
          <w:lang w:val="en-US"/>
        </w:rPr>
        <w:br/>
      </w:r>
    </w:p>
    <w:p w14:paraId="72F53096" w14:textId="6888F5E7" w:rsidR="003224AA" w:rsidRPr="009840C3" w:rsidRDefault="003224AA" w:rsidP="001360A5">
      <w:pPr>
        <w:spacing w:line="360" w:lineRule="auto"/>
        <w:ind w:left="-141" w:right="1985"/>
        <w:rPr>
          <w:rFonts w:ascii="Arial" w:hAnsi="Arial" w:cs="Arial"/>
          <w:i/>
          <w:iCs/>
          <w:lang w:val="en-US"/>
        </w:rPr>
      </w:pPr>
      <w:r w:rsidRPr="009840C3">
        <w:rPr>
          <w:rFonts w:ascii="Arial" w:hAnsi="Arial" w:cs="Arial"/>
          <w:i/>
          <w:iCs/>
          <w:lang w:val="en-US"/>
        </w:rPr>
        <w:t>Artikel «</w:t>
      </w:r>
      <w:proofErr w:type="spellStart"/>
      <w:r w:rsidRPr="009840C3">
        <w:rPr>
          <w:rFonts w:ascii="Arial" w:hAnsi="Arial" w:cs="Arial"/>
          <w:i/>
          <w:iCs/>
          <w:lang w:val="en-US"/>
        </w:rPr>
        <w:t>Glückspost</w:t>
      </w:r>
      <w:proofErr w:type="spellEnd"/>
      <w:r w:rsidRPr="009840C3">
        <w:rPr>
          <w:rFonts w:ascii="Arial" w:hAnsi="Arial" w:cs="Arial"/>
          <w:i/>
          <w:iCs/>
          <w:lang w:val="en-US"/>
        </w:rPr>
        <w:t>» Nr. 39, 28.9.23:</w:t>
      </w:r>
    </w:p>
    <w:p w14:paraId="036FD129" w14:textId="794CD441" w:rsidR="003224AA" w:rsidRPr="009840C3" w:rsidRDefault="009840C3" w:rsidP="001360A5">
      <w:pPr>
        <w:spacing w:line="360" w:lineRule="auto"/>
        <w:ind w:left="-141" w:right="1985"/>
        <w:rPr>
          <w:rFonts w:ascii="Arial" w:hAnsi="Arial" w:cs="Arial"/>
          <w:i/>
          <w:iCs/>
          <w:lang w:val="en-US"/>
        </w:rPr>
      </w:pPr>
      <w:hyperlink r:id="rId10" w:history="1">
        <w:r w:rsidRPr="009840C3">
          <w:rPr>
            <w:rStyle w:val="Hyperlink"/>
            <w:rFonts w:ascii="Arial" w:hAnsi="Arial" w:cs="Arial"/>
            <w:i/>
            <w:iCs/>
            <w:lang w:val="en-US"/>
          </w:rPr>
          <w:t>https://voi.ma/ety-gp</w:t>
        </w:r>
      </w:hyperlink>
      <w:r w:rsidRPr="009840C3">
        <w:rPr>
          <w:rFonts w:ascii="Arial" w:hAnsi="Arial" w:cs="Arial"/>
          <w:i/>
          <w:iCs/>
          <w:lang w:val="en-US"/>
        </w:rPr>
        <w:t xml:space="preserve"> </w:t>
      </w:r>
    </w:p>
    <w:sectPr w:rsidR="003224AA" w:rsidRPr="009840C3" w:rsidSect="0036046E">
      <w:headerReference w:type="default" r:id="rId11"/>
      <w:footerReference w:type="default" r:id="rId12"/>
      <w:pgSz w:w="11900" w:h="16840"/>
      <w:pgMar w:top="1641" w:right="560" w:bottom="1134" w:left="1417" w:header="52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2F38E" w14:textId="77777777" w:rsidR="00567063" w:rsidRDefault="00567063" w:rsidP="00200B8E">
      <w:r>
        <w:separator/>
      </w:r>
    </w:p>
  </w:endnote>
  <w:endnote w:type="continuationSeparator" w:id="0">
    <w:p w14:paraId="46499508" w14:textId="77777777" w:rsidR="00567063" w:rsidRDefault="00567063" w:rsidP="00200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roy Light">
    <w:panose1 w:val="00000400000000000000"/>
    <w:charset w:val="4D"/>
    <w:family w:val="auto"/>
    <w:notTrueType/>
    <w:pitch w:val="variable"/>
    <w:sig w:usb0="00000207" w:usb1="00000000" w:usb2="00000000" w:usb3="00000000" w:csb0="00000097"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3">
    <w:panose1 w:val="050401020108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ilroy ExtraBold">
    <w:panose1 w:val="00000900000000000000"/>
    <w:charset w:val="4D"/>
    <w:family w:val="auto"/>
    <w:notTrueType/>
    <w:pitch w:val="variable"/>
    <w:sig w:usb0="00000207" w:usb1="00000000"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C82FC" w14:textId="7E85B299" w:rsidR="00E31DBF" w:rsidRDefault="00E145FD" w:rsidP="00E31DBF">
    <w:pPr>
      <w:pStyle w:val="Fuzeile"/>
      <w:tabs>
        <w:tab w:val="clear" w:pos="9072"/>
      </w:tabs>
      <w:jc w:val="right"/>
      <w:rPr>
        <w:rFonts w:ascii="Gilroy Light" w:hAnsi="Gilroy Light"/>
        <w:sz w:val="20"/>
        <w:szCs w:val="20"/>
        <w:lang w:val="de-CH"/>
      </w:rPr>
    </w:pPr>
    <w:r w:rsidRPr="00E145FD">
      <w:rPr>
        <w:rFonts w:ascii="Gilroy ExtraBold" w:hAnsi="Gilroy ExtraBold"/>
        <w:b/>
        <w:bCs/>
        <w:sz w:val="20"/>
        <w:szCs w:val="20"/>
        <w:lang w:val="de-CH"/>
      </w:rPr>
      <w:t>VOIMA Verlag</w:t>
    </w:r>
    <w:r>
      <w:rPr>
        <w:rFonts w:ascii="Gilroy Light" w:hAnsi="Gilroy Light"/>
        <w:sz w:val="20"/>
        <w:szCs w:val="20"/>
        <w:lang w:val="de-CH"/>
      </w:rPr>
      <w:t xml:space="preserve"> – </w:t>
    </w:r>
    <w:r w:rsidR="00E31DBF" w:rsidRPr="007516AC">
      <w:rPr>
        <w:rFonts w:ascii="Gilroy Light" w:hAnsi="Gilroy Light"/>
        <w:sz w:val="20"/>
        <w:szCs w:val="20"/>
        <w:lang w:val="de-CH"/>
      </w:rPr>
      <w:t xml:space="preserve">VOIMA </w:t>
    </w:r>
    <w:proofErr w:type="spellStart"/>
    <w:r w:rsidR="00E31DBF" w:rsidRPr="007516AC">
      <w:rPr>
        <w:rFonts w:ascii="Gilroy Light" w:hAnsi="Gilroy Light"/>
        <w:sz w:val="20"/>
        <w:szCs w:val="20"/>
        <w:lang w:val="de-CH"/>
      </w:rPr>
      <w:t>gmbh</w:t>
    </w:r>
    <w:proofErr w:type="spellEnd"/>
  </w:p>
  <w:p w14:paraId="27D84F94" w14:textId="014A1B12" w:rsidR="006C3669" w:rsidRPr="007516AC" w:rsidRDefault="00F23B78" w:rsidP="00E31DBF">
    <w:pPr>
      <w:pStyle w:val="Fuzeile"/>
      <w:tabs>
        <w:tab w:val="clear" w:pos="9072"/>
      </w:tabs>
      <w:jc w:val="right"/>
      <w:rPr>
        <w:rFonts w:ascii="Gilroy Light" w:hAnsi="Gilroy Light"/>
        <w:sz w:val="20"/>
        <w:szCs w:val="20"/>
        <w:lang w:val="de-CH"/>
      </w:rPr>
    </w:pPr>
    <w:r>
      <w:rPr>
        <w:rFonts w:ascii="Gilroy Light" w:hAnsi="Gilroy Light"/>
        <w:sz w:val="20"/>
        <w:szCs w:val="20"/>
        <w:lang w:val="de-CH"/>
      </w:rPr>
      <w:t>Seestrasse 5A</w:t>
    </w:r>
    <w:r w:rsidR="006C3669">
      <w:rPr>
        <w:rFonts w:ascii="Gilroy Light" w:hAnsi="Gilroy Light"/>
        <w:sz w:val="20"/>
        <w:szCs w:val="20"/>
        <w:lang w:val="de-CH"/>
      </w:rPr>
      <w:t>, 8810 Horgen</w:t>
    </w:r>
  </w:p>
  <w:p w14:paraId="3BC9CCD2" w14:textId="4FAFCB4A" w:rsidR="00E31DBF" w:rsidRPr="007516AC" w:rsidRDefault="00522CDD" w:rsidP="00E31DBF">
    <w:pPr>
      <w:pStyle w:val="Fuzeile"/>
      <w:tabs>
        <w:tab w:val="clear" w:pos="9072"/>
      </w:tabs>
      <w:jc w:val="right"/>
      <w:rPr>
        <w:rFonts w:ascii="Gilroy Light" w:hAnsi="Gilroy Light"/>
        <w:sz w:val="20"/>
        <w:szCs w:val="20"/>
        <w:lang w:val="de-CH"/>
      </w:rPr>
    </w:pPr>
    <w:r>
      <w:rPr>
        <w:rFonts w:ascii="Gilroy Light" w:hAnsi="Gilroy Light"/>
        <w:sz w:val="20"/>
        <w:szCs w:val="20"/>
        <w:lang w:val="de-CH"/>
      </w:rPr>
      <w:t>verlag</w:t>
    </w:r>
    <w:r w:rsidR="00E31DBF" w:rsidRPr="007516AC">
      <w:rPr>
        <w:rFonts w:ascii="Gilroy Light" w:hAnsi="Gilroy Light"/>
        <w:sz w:val="20"/>
        <w:szCs w:val="20"/>
        <w:lang w:val="de-CH"/>
      </w:rPr>
      <w:t>@voima.ch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1A773" w14:textId="77777777" w:rsidR="00567063" w:rsidRDefault="00567063" w:rsidP="00200B8E">
      <w:r>
        <w:separator/>
      </w:r>
    </w:p>
  </w:footnote>
  <w:footnote w:type="continuationSeparator" w:id="0">
    <w:p w14:paraId="136C3BF8" w14:textId="77777777" w:rsidR="00567063" w:rsidRDefault="00567063" w:rsidP="00200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EDFB2" w14:textId="39321B79" w:rsidR="007C4C3F" w:rsidRDefault="00F64414" w:rsidP="00E31DBF">
    <w:pPr>
      <w:pStyle w:val="Kopfzeile"/>
      <w:tabs>
        <w:tab w:val="clear" w:pos="9072"/>
      </w:tabs>
      <w:ind w:firstLine="6946"/>
      <w:jc w:val="right"/>
    </w:pPr>
    <w:r w:rsidRPr="00F64414">
      <w:rPr>
        <w:noProof/>
      </w:rPr>
      <w:drawing>
        <wp:inline distT="0" distB="0" distL="0" distR="0" wp14:anchorId="64E2B21D" wp14:editId="1DE2F07D">
          <wp:extent cx="1359892" cy="583809"/>
          <wp:effectExtent l="0" t="0" r="0" b="0"/>
          <wp:docPr id="112789910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899100" name=""/>
                  <pic:cNvPicPr/>
                </pic:nvPicPr>
                <pic:blipFill>
                  <a:blip r:embed="rId1"/>
                  <a:stretch>
                    <a:fillRect/>
                  </a:stretch>
                </pic:blipFill>
                <pic:spPr>
                  <a:xfrm>
                    <a:off x="0" y="0"/>
                    <a:ext cx="1451005" cy="6229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66AC3"/>
    <w:multiLevelType w:val="multilevel"/>
    <w:tmpl w:val="F0186F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B7A69"/>
    <w:multiLevelType w:val="multilevel"/>
    <w:tmpl w:val="D49E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414322"/>
    <w:multiLevelType w:val="multilevel"/>
    <w:tmpl w:val="4AC25FB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6F64EA"/>
    <w:multiLevelType w:val="multilevel"/>
    <w:tmpl w:val="5F187B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B467A8"/>
    <w:multiLevelType w:val="multilevel"/>
    <w:tmpl w:val="B0CC32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2967BF"/>
    <w:multiLevelType w:val="hybridMultilevel"/>
    <w:tmpl w:val="898AEDEE"/>
    <w:lvl w:ilvl="0" w:tplc="BD0E4612">
      <w:start w:val="8706"/>
      <w:numFmt w:val="bullet"/>
      <w:lvlText w:val="-"/>
      <w:lvlJc w:val="left"/>
      <w:pPr>
        <w:ind w:left="644" w:hanging="360"/>
      </w:pPr>
      <w:rPr>
        <w:rFonts w:ascii="Gilroy Light" w:eastAsiaTheme="minorHAnsi" w:hAnsi="Gilroy Light" w:cstheme="minorBidi"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6" w15:restartNumberingAfterBreak="0">
    <w:nsid w:val="30C938DC"/>
    <w:multiLevelType w:val="multilevel"/>
    <w:tmpl w:val="FE8267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8008B1"/>
    <w:multiLevelType w:val="multilevel"/>
    <w:tmpl w:val="2A4E3A1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CC32D8"/>
    <w:multiLevelType w:val="multilevel"/>
    <w:tmpl w:val="97563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D11322"/>
    <w:multiLevelType w:val="hybridMultilevel"/>
    <w:tmpl w:val="DE60976C"/>
    <w:lvl w:ilvl="0" w:tplc="B50AB4FC">
      <w:start w:val="1"/>
      <w:numFmt w:val="bullet"/>
      <w:lvlText w:val=""/>
      <w:lvlJc w:val="left"/>
      <w:pPr>
        <w:tabs>
          <w:tab w:val="num" w:pos="2136"/>
        </w:tabs>
        <w:ind w:left="2136" w:hanging="360"/>
      </w:pPr>
      <w:rPr>
        <w:rFonts w:ascii="Wingdings 3" w:hAnsi="Wingdings 3" w:cs="Times New Roman" w:hint="default"/>
      </w:rPr>
    </w:lvl>
    <w:lvl w:ilvl="1" w:tplc="B50AB4FC">
      <w:start w:val="1"/>
      <w:numFmt w:val="bullet"/>
      <w:lvlText w:val=""/>
      <w:lvlJc w:val="left"/>
      <w:pPr>
        <w:tabs>
          <w:tab w:val="num" w:pos="1440"/>
        </w:tabs>
        <w:ind w:left="1440" w:hanging="360"/>
      </w:pPr>
      <w:rPr>
        <w:rFonts w:ascii="Wingdings 3" w:hAnsi="Wingdings 3" w:cs="Times New Roman" w:hint="default"/>
      </w:rPr>
    </w:lvl>
    <w:lvl w:ilvl="2" w:tplc="04070005">
      <w:start w:val="1"/>
      <w:numFmt w:val="bullet"/>
      <w:lvlText w:val=""/>
      <w:lvlJc w:val="left"/>
      <w:pPr>
        <w:tabs>
          <w:tab w:val="num" w:pos="2160"/>
        </w:tabs>
        <w:ind w:left="2160" w:hanging="360"/>
      </w:pPr>
      <w:rPr>
        <w:rFonts w:ascii="Wingdings" w:hAnsi="Wingdings" w:cs="Times New Roman" w:hint="default"/>
      </w:rPr>
    </w:lvl>
    <w:lvl w:ilvl="3" w:tplc="04070001">
      <w:start w:val="1"/>
      <w:numFmt w:val="bullet"/>
      <w:lvlText w:val=""/>
      <w:lvlJc w:val="left"/>
      <w:pPr>
        <w:tabs>
          <w:tab w:val="num" w:pos="2880"/>
        </w:tabs>
        <w:ind w:left="2880" w:hanging="360"/>
      </w:pPr>
      <w:rPr>
        <w:rFonts w:ascii="Symbol" w:hAnsi="Symbol" w:cs="Times New Roman"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Times New Roman" w:hint="default"/>
      </w:rPr>
    </w:lvl>
    <w:lvl w:ilvl="6" w:tplc="04070001">
      <w:start w:val="1"/>
      <w:numFmt w:val="bullet"/>
      <w:lvlText w:val=""/>
      <w:lvlJc w:val="left"/>
      <w:pPr>
        <w:tabs>
          <w:tab w:val="num" w:pos="5040"/>
        </w:tabs>
        <w:ind w:left="5040" w:hanging="360"/>
      </w:pPr>
      <w:rPr>
        <w:rFonts w:ascii="Symbol" w:hAnsi="Symbol" w:cs="Times New Roman"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479153B8"/>
    <w:multiLevelType w:val="multilevel"/>
    <w:tmpl w:val="FD44C9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7933F5"/>
    <w:multiLevelType w:val="hybridMultilevel"/>
    <w:tmpl w:val="AD68DB02"/>
    <w:lvl w:ilvl="0" w:tplc="0E1A5194">
      <w:start w:val="1"/>
      <w:numFmt w:val="bullet"/>
      <w:lvlText w:val=""/>
      <w:lvlJc w:val="left"/>
      <w:pPr>
        <w:ind w:left="295" w:hanging="360"/>
      </w:pPr>
      <w:rPr>
        <w:rFonts w:ascii="Symbol" w:hAnsi="Symbol" w:hint="default"/>
      </w:rPr>
    </w:lvl>
    <w:lvl w:ilvl="1" w:tplc="FFFFFFFF" w:tentative="1">
      <w:start w:val="1"/>
      <w:numFmt w:val="bullet"/>
      <w:lvlText w:val="o"/>
      <w:lvlJc w:val="left"/>
      <w:pPr>
        <w:ind w:left="1015" w:hanging="360"/>
      </w:pPr>
      <w:rPr>
        <w:rFonts w:ascii="Courier New" w:hAnsi="Courier New" w:cs="Courier New" w:hint="default"/>
      </w:rPr>
    </w:lvl>
    <w:lvl w:ilvl="2" w:tplc="FFFFFFFF" w:tentative="1">
      <w:start w:val="1"/>
      <w:numFmt w:val="bullet"/>
      <w:lvlText w:val=""/>
      <w:lvlJc w:val="left"/>
      <w:pPr>
        <w:ind w:left="1735" w:hanging="360"/>
      </w:pPr>
      <w:rPr>
        <w:rFonts w:ascii="Wingdings" w:hAnsi="Wingdings" w:hint="default"/>
      </w:rPr>
    </w:lvl>
    <w:lvl w:ilvl="3" w:tplc="FFFFFFFF" w:tentative="1">
      <w:start w:val="1"/>
      <w:numFmt w:val="bullet"/>
      <w:lvlText w:val=""/>
      <w:lvlJc w:val="left"/>
      <w:pPr>
        <w:ind w:left="2455" w:hanging="360"/>
      </w:pPr>
      <w:rPr>
        <w:rFonts w:ascii="Symbol" w:hAnsi="Symbol" w:hint="default"/>
      </w:rPr>
    </w:lvl>
    <w:lvl w:ilvl="4" w:tplc="FFFFFFFF" w:tentative="1">
      <w:start w:val="1"/>
      <w:numFmt w:val="bullet"/>
      <w:lvlText w:val="o"/>
      <w:lvlJc w:val="left"/>
      <w:pPr>
        <w:ind w:left="3175" w:hanging="360"/>
      </w:pPr>
      <w:rPr>
        <w:rFonts w:ascii="Courier New" w:hAnsi="Courier New" w:cs="Courier New" w:hint="default"/>
      </w:rPr>
    </w:lvl>
    <w:lvl w:ilvl="5" w:tplc="FFFFFFFF" w:tentative="1">
      <w:start w:val="1"/>
      <w:numFmt w:val="bullet"/>
      <w:lvlText w:val=""/>
      <w:lvlJc w:val="left"/>
      <w:pPr>
        <w:ind w:left="3895" w:hanging="360"/>
      </w:pPr>
      <w:rPr>
        <w:rFonts w:ascii="Wingdings" w:hAnsi="Wingdings" w:hint="default"/>
      </w:rPr>
    </w:lvl>
    <w:lvl w:ilvl="6" w:tplc="FFFFFFFF" w:tentative="1">
      <w:start w:val="1"/>
      <w:numFmt w:val="bullet"/>
      <w:lvlText w:val=""/>
      <w:lvlJc w:val="left"/>
      <w:pPr>
        <w:ind w:left="4615" w:hanging="360"/>
      </w:pPr>
      <w:rPr>
        <w:rFonts w:ascii="Symbol" w:hAnsi="Symbol" w:hint="default"/>
      </w:rPr>
    </w:lvl>
    <w:lvl w:ilvl="7" w:tplc="FFFFFFFF" w:tentative="1">
      <w:start w:val="1"/>
      <w:numFmt w:val="bullet"/>
      <w:lvlText w:val="o"/>
      <w:lvlJc w:val="left"/>
      <w:pPr>
        <w:ind w:left="5335" w:hanging="360"/>
      </w:pPr>
      <w:rPr>
        <w:rFonts w:ascii="Courier New" w:hAnsi="Courier New" w:cs="Courier New" w:hint="default"/>
      </w:rPr>
    </w:lvl>
    <w:lvl w:ilvl="8" w:tplc="FFFFFFFF" w:tentative="1">
      <w:start w:val="1"/>
      <w:numFmt w:val="bullet"/>
      <w:lvlText w:val=""/>
      <w:lvlJc w:val="left"/>
      <w:pPr>
        <w:ind w:left="6055" w:hanging="360"/>
      </w:pPr>
      <w:rPr>
        <w:rFonts w:ascii="Wingdings" w:hAnsi="Wingdings" w:hint="default"/>
      </w:rPr>
    </w:lvl>
  </w:abstractNum>
  <w:abstractNum w:abstractNumId="12" w15:restartNumberingAfterBreak="0">
    <w:nsid w:val="5BDE1C7E"/>
    <w:multiLevelType w:val="hybridMultilevel"/>
    <w:tmpl w:val="996E9FAA"/>
    <w:lvl w:ilvl="0" w:tplc="04070001">
      <w:start w:val="1"/>
      <w:numFmt w:val="bullet"/>
      <w:lvlText w:val=""/>
      <w:lvlJc w:val="left"/>
      <w:pPr>
        <w:ind w:left="579" w:hanging="360"/>
      </w:pPr>
      <w:rPr>
        <w:rFonts w:ascii="Symbol" w:hAnsi="Symbol" w:hint="default"/>
      </w:rPr>
    </w:lvl>
    <w:lvl w:ilvl="1" w:tplc="04070003" w:tentative="1">
      <w:start w:val="1"/>
      <w:numFmt w:val="bullet"/>
      <w:lvlText w:val="o"/>
      <w:lvlJc w:val="left"/>
      <w:pPr>
        <w:ind w:left="1299" w:hanging="360"/>
      </w:pPr>
      <w:rPr>
        <w:rFonts w:ascii="Courier New" w:hAnsi="Courier New" w:cs="Courier New" w:hint="default"/>
      </w:rPr>
    </w:lvl>
    <w:lvl w:ilvl="2" w:tplc="04070005" w:tentative="1">
      <w:start w:val="1"/>
      <w:numFmt w:val="bullet"/>
      <w:lvlText w:val=""/>
      <w:lvlJc w:val="left"/>
      <w:pPr>
        <w:ind w:left="2019" w:hanging="360"/>
      </w:pPr>
      <w:rPr>
        <w:rFonts w:ascii="Wingdings" w:hAnsi="Wingdings" w:hint="default"/>
      </w:rPr>
    </w:lvl>
    <w:lvl w:ilvl="3" w:tplc="04070001" w:tentative="1">
      <w:start w:val="1"/>
      <w:numFmt w:val="bullet"/>
      <w:lvlText w:val=""/>
      <w:lvlJc w:val="left"/>
      <w:pPr>
        <w:ind w:left="2739" w:hanging="360"/>
      </w:pPr>
      <w:rPr>
        <w:rFonts w:ascii="Symbol" w:hAnsi="Symbol" w:hint="default"/>
      </w:rPr>
    </w:lvl>
    <w:lvl w:ilvl="4" w:tplc="04070003" w:tentative="1">
      <w:start w:val="1"/>
      <w:numFmt w:val="bullet"/>
      <w:lvlText w:val="o"/>
      <w:lvlJc w:val="left"/>
      <w:pPr>
        <w:ind w:left="3459" w:hanging="360"/>
      </w:pPr>
      <w:rPr>
        <w:rFonts w:ascii="Courier New" w:hAnsi="Courier New" w:cs="Courier New" w:hint="default"/>
      </w:rPr>
    </w:lvl>
    <w:lvl w:ilvl="5" w:tplc="04070005" w:tentative="1">
      <w:start w:val="1"/>
      <w:numFmt w:val="bullet"/>
      <w:lvlText w:val=""/>
      <w:lvlJc w:val="left"/>
      <w:pPr>
        <w:ind w:left="4179" w:hanging="360"/>
      </w:pPr>
      <w:rPr>
        <w:rFonts w:ascii="Wingdings" w:hAnsi="Wingdings" w:hint="default"/>
      </w:rPr>
    </w:lvl>
    <w:lvl w:ilvl="6" w:tplc="04070001" w:tentative="1">
      <w:start w:val="1"/>
      <w:numFmt w:val="bullet"/>
      <w:lvlText w:val=""/>
      <w:lvlJc w:val="left"/>
      <w:pPr>
        <w:ind w:left="4899" w:hanging="360"/>
      </w:pPr>
      <w:rPr>
        <w:rFonts w:ascii="Symbol" w:hAnsi="Symbol" w:hint="default"/>
      </w:rPr>
    </w:lvl>
    <w:lvl w:ilvl="7" w:tplc="04070003" w:tentative="1">
      <w:start w:val="1"/>
      <w:numFmt w:val="bullet"/>
      <w:lvlText w:val="o"/>
      <w:lvlJc w:val="left"/>
      <w:pPr>
        <w:ind w:left="5619" w:hanging="360"/>
      </w:pPr>
      <w:rPr>
        <w:rFonts w:ascii="Courier New" w:hAnsi="Courier New" w:cs="Courier New" w:hint="default"/>
      </w:rPr>
    </w:lvl>
    <w:lvl w:ilvl="8" w:tplc="04070005" w:tentative="1">
      <w:start w:val="1"/>
      <w:numFmt w:val="bullet"/>
      <w:lvlText w:val=""/>
      <w:lvlJc w:val="left"/>
      <w:pPr>
        <w:ind w:left="6339" w:hanging="360"/>
      </w:pPr>
      <w:rPr>
        <w:rFonts w:ascii="Wingdings" w:hAnsi="Wingdings" w:hint="default"/>
      </w:rPr>
    </w:lvl>
  </w:abstractNum>
  <w:abstractNum w:abstractNumId="13" w15:restartNumberingAfterBreak="0">
    <w:nsid w:val="648B77C4"/>
    <w:multiLevelType w:val="multilevel"/>
    <w:tmpl w:val="F4CAA76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D652C2"/>
    <w:multiLevelType w:val="multilevel"/>
    <w:tmpl w:val="2792962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AF4A2A"/>
    <w:multiLevelType w:val="multilevel"/>
    <w:tmpl w:val="F8F2163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46710A"/>
    <w:multiLevelType w:val="hybridMultilevel"/>
    <w:tmpl w:val="C070419E"/>
    <w:lvl w:ilvl="0" w:tplc="04070001">
      <w:start w:val="1"/>
      <w:numFmt w:val="bullet"/>
      <w:lvlText w:val=""/>
      <w:lvlJc w:val="left"/>
      <w:pPr>
        <w:ind w:left="295" w:hanging="360"/>
      </w:pPr>
      <w:rPr>
        <w:rFonts w:ascii="Symbol" w:hAnsi="Symbol" w:hint="default"/>
      </w:rPr>
    </w:lvl>
    <w:lvl w:ilvl="1" w:tplc="04070003" w:tentative="1">
      <w:start w:val="1"/>
      <w:numFmt w:val="bullet"/>
      <w:lvlText w:val="o"/>
      <w:lvlJc w:val="left"/>
      <w:pPr>
        <w:ind w:left="1015" w:hanging="360"/>
      </w:pPr>
      <w:rPr>
        <w:rFonts w:ascii="Courier New" w:hAnsi="Courier New" w:cs="Courier New" w:hint="default"/>
      </w:rPr>
    </w:lvl>
    <w:lvl w:ilvl="2" w:tplc="04070005" w:tentative="1">
      <w:start w:val="1"/>
      <w:numFmt w:val="bullet"/>
      <w:lvlText w:val=""/>
      <w:lvlJc w:val="left"/>
      <w:pPr>
        <w:ind w:left="1735" w:hanging="360"/>
      </w:pPr>
      <w:rPr>
        <w:rFonts w:ascii="Wingdings" w:hAnsi="Wingdings" w:hint="default"/>
      </w:rPr>
    </w:lvl>
    <w:lvl w:ilvl="3" w:tplc="04070001" w:tentative="1">
      <w:start w:val="1"/>
      <w:numFmt w:val="bullet"/>
      <w:lvlText w:val=""/>
      <w:lvlJc w:val="left"/>
      <w:pPr>
        <w:ind w:left="2455" w:hanging="360"/>
      </w:pPr>
      <w:rPr>
        <w:rFonts w:ascii="Symbol" w:hAnsi="Symbol" w:hint="default"/>
      </w:rPr>
    </w:lvl>
    <w:lvl w:ilvl="4" w:tplc="04070003" w:tentative="1">
      <w:start w:val="1"/>
      <w:numFmt w:val="bullet"/>
      <w:lvlText w:val="o"/>
      <w:lvlJc w:val="left"/>
      <w:pPr>
        <w:ind w:left="3175" w:hanging="360"/>
      </w:pPr>
      <w:rPr>
        <w:rFonts w:ascii="Courier New" w:hAnsi="Courier New" w:cs="Courier New" w:hint="default"/>
      </w:rPr>
    </w:lvl>
    <w:lvl w:ilvl="5" w:tplc="04070005" w:tentative="1">
      <w:start w:val="1"/>
      <w:numFmt w:val="bullet"/>
      <w:lvlText w:val=""/>
      <w:lvlJc w:val="left"/>
      <w:pPr>
        <w:ind w:left="3895" w:hanging="360"/>
      </w:pPr>
      <w:rPr>
        <w:rFonts w:ascii="Wingdings" w:hAnsi="Wingdings" w:hint="default"/>
      </w:rPr>
    </w:lvl>
    <w:lvl w:ilvl="6" w:tplc="04070001" w:tentative="1">
      <w:start w:val="1"/>
      <w:numFmt w:val="bullet"/>
      <w:lvlText w:val=""/>
      <w:lvlJc w:val="left"/>
      <w:pPr>
        <w:ind w:left="4615" w:hanging="360"/>
      </w:pPr>
      <w:rPr>
        <w:rFonts w:ascii="Symbol" w:hAnsi="Symbol" w:hint="default"/>
      </w:rPr>
    </w:lvl>
    <w:lvl w:ilvl="7" w:tplc="04070003" w:tentative="1">
      <w:start w:val="1"/>
      <w:numFmt w:val="bullet"/>
      <w:lvlText w:val="o"/>
      <w:lvlJc w:val="left"/>
      <w:pPr>
        <w:ind w:left="5335" w:hanging="360"/>
      </w:pPr>
      <w:rPr>
        <w:rFonts w:ascii="Courier New" w:hAnsi="Courier New" w:cs="Courier New" w:hint="default"/>
      </w:rPr>
    </w:lvl>
    <w:lvl w:ilvl="8" w:tplc="04070005" w:tentative="1">
      <w:start w:val="1"/>
      <w:numFmt w:val="bullet"/>
      <w:lvlText w:val=""/>
      <w:lvlJc w:val="left"/>
      <w:pPr>
        <w:ind w:left="6055" w:hanging="360"/>
      </w:pPr>
      <w:rPr>
        <w:rFonts w:ascii="Wingdings" w:hAnsi="Wingdings" w:hint="default"/>
      </w:rPr>
    </w:lvl>
  </w:abstractNum>
  <w:num w:numId="1" w16cid:durableId="1106970224">
    <w:abstractNumId w:val="9"/>
  </w:num>
  <w:num w:numId="2" w16cid:durableId="303169577">
    <w:abstractNumId w:val="5"/>
  </w:num>
  <w:num w:numId="3" w16cid:durableId="117839953">
    <w:abstractNumId w:val="8"/>
  </w:num>
  <w:num w:numId="4" w16cid:durableId="206837791">
    <w:abstractNumId w:val="3"/>
  </w:num>
  <w:num w:numId="5" w16cid:durableId="463162143">
    <w:abstractNumId w:val="10"/>
  </w:num>
  <w:num w:numId="6" w16cid:durableId="793672753">
    <w:abstractNumId w:val="15"/>
  </w:num>
  <w:num w:numId="7" w16cid:durableId="748700761">
    <w:abstractNumId w:val="6"/>
  </w:num>
  <w:num w:numId="8" w16cid:durableId="1494418031">
    <w:abstractNumId w:val="4"/>
  </w:num>
  <w:num w:numId="9" w16cid:durableId="52047138">
    <w:abstractNumId w:val="0"/>
  </w:num>
  <w:num w:numId="10" w16cid:durableId="1061639836">
    <w:abstractNumId w:val="13"/>
  </w:num>
  <w:num w:numId="11" w16cid:durableId="1738093578">
    <w:abstractNumId w:val="2"/>
  </w:num>
  <w:num w:numId="12" w16cid:durableId="1124498298">
    <w:abstractNumId w:val="7"/>
  </w:num>
  <w:num w:numId="13" w16cid:durableId="166530096">
    <w:abstractNumId w:val="14"/>
  </w:num>
  <w:num w:numId="14" w16cid:durableId="1372726950">
    <w:abstractNumId w:val="12"/>
  </w:num>
  <w:num w:numId="15" w16cid:durableId="29645199">
    <w:abstractNumId w:val="16"/>
  </w:num>
  <w:num w:numId="16" w16cid:durableId="873688218">
    <w:abstractNumId w:val="1"/>
  </w:num>
  <w:num w:numId="17" w16cid:durableId="729419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9C3"/>
    <w:rsid w:val="00006F9E"/>
    <w:rsid w:val="00016D40"/>
    <w:rsid w:val="00031D2A"/>
    <w:rsid w:val="00042316"/>
    <w:rsid w:val="0005505E"/>
    <w:rsid w:val="000A0B1E"/>
    <w:rsid w:val="000B07E1"/>
    <w:rsid w:val="000D7ED7"/>
    <w:rsid w:val="000E7DFC"/>
    <w:rsid w:val="00135C1E"/>
    <w:rsid w:val="001360A5"/>
    <w:rsid w:val="00140622"/>
    <w:rsid w:val="001407A9"/>
    <w:rsid w:val="00175D5A"/>
    <w:rsid w:val="0019171A"/>
    <w:rsid w:val="001A730A"/>
    <w:rsid w:val="001B06C6"/>
    <w:rsid w:val="001B7943"/>
    <w:rsid w:val="001C5564"/>
    <w:rsid w:val="00200B8E"/>
    <w:rsid w:val="00207880"/>
    <w:rsid w:val="002157C4"/>
    <w:rsid w:val="00223FE9"/>
    <w:rsid w:val="00246C14"/>
    <w:rsid w:val="00250B24"/>
    <w:rsid w:val="00251870"/>
    <w:rsid w:val="0025565D"/>
    <w:rsid w:val="00262E0B"/>
    <w:rsid w:val="00280CA4"/>
    <w:rsid w:val="0029292A"/>
    <w:rsid w:val="002A4D87"/>
    <w:rsid w:val="002D0507"/>
    <w:rsid w:val="002D79E1"/>
    <w:rsid w:val="00307FD2"/>
    <w:rsid w:val="00315E5D"/>
    <w:rsid w:val="00316154"/>
    <w:rsid w:val="003224AA"/>
    <w:rsid w:val="00350DCD"/>
    <w:rsid w:val="003537D5"/>
    <w:rsid w:val="0036046E"/>
    <w:rsid w:val="00365A05"/>
    <w:rsid w:val="003707F6"/>
    <w:rsid w:val="003B51B4"/>
    <w:rsid w:val="003D0C6E"/>
    <w:rsid w:val="003E092F"/>
    <w:rsid w:val="003F2AD8"/>
    <w:rsid w:val="00420AB9"/>
    <w:rsid w:val="004518E4"/>
    <w:rsid w:val="00463276"/>
    <w:rsid w:val="00465DB4"/>
    <w:rsid w:val="004708F2"/>
    <w:rsid w:val="00486E0D"/>
    <w:rsid w:val="004C4FD1"/>
    <w:rsid w:val="004C6673"/>
    <w:rsid w:val="004D35E1"/>
    <w:rsid w:val="004E4252"/>
    <w:rsid w:val="004F1E9B"/>
    <w:rsid w:val="004F50C5"/>
    <w:rsid w:val="00512143"/>
    <w:rsid w:val="00522CDD"/>
    <w:rsid w:val="0053227F"/>
    <w:rsid w:val="0053304B"/>
    <w:rsid w:val="00567063"/>
    <w:rsid w:val="00594CF3"/>
    <w:rsid w:val="005950D1"/>
    <w:rsid w:val="005B49FD"/>
    <w:rsid w:val="005D2646"/>
    <w:rsid w:val="005D6244"/>
    <w:rsid w:val="005D7510"/>
    <w:rsid w:val="005E4CB9"/>
    <w:rsid w:val="005F1969"/>
    <w:rsid w:val="005F2A5D"/>
    <w:rsid w:val="005F5737"/>
    <w:rsid w:val="0061736B"/>
    <w:rsid w:val="0062367C"/>
    <w:rsid w:val="00624C9E"/>
    <w:rsid w:val="00633FBA"/>
    <w:rsid w:val="00634152"/>
    <w:rsid w:val="00642E76"/>
    <w:rsid w:val="0064525C"/>
    <w:rsid w:val="0068630D"/>
    <w:rsid w:val="00687F46"/>
    <w:rsid w:val="006914D3"/>
    <w:rsid w:val="006A04B1"/>
    <w:rsid w:val="006C3669"/>
    <w:rsid w:val="006D6766"/>
    <w:rsid w:val="006E0336"/>
    <w:rsid w:val="007143DB"/>
    <w:rsid w:val="00714D3D"/>
    <w:rsid w:val="00733E9C"/>
    <w:rsid w:val="00736173"/>
    <w:rsid w:val="007405C3"/>
    <w:rsid w:val="0074089D"/>
    <w:rsid w:val="00743EE8"/>
    <w:rsid w:val="007516AC"/>
    <w:rsid w:val="00762FBC"/>
    <w:rsid w:val="00782BD2"/>
    <w:rsid w:val="00785FDB"/>
    <w:rsid w:val="007B012A"/>
    <w:rsid w:val="007C4C3F"/>
    <w:rsid w:val="007D46F4"/>
    <w:rsid w:val="007D5239"/>
    <w:rsid w:val="007E37DB"/>
    <w:rsid w:val="007F22A4"/>
    <w:rsid w:val="00823C96"/>
    <w:rsid w:val="00836D38"/>
    <w:rsid w:val="00857909"/>
    <w:rsid w:val="00864D63"/>
    <w:rsid w:val="0086797A"/>
    <w:rsid w:val="00890675"/>
    <w:rsid w:val="008A0E2D"/>
    <w:rsid w:val="008B4E6C"/>
    <w:rsid w:val="008C0598"/>
    <w:rsid w:val="008D5C2A"/>
    <w:rsid w:val="008E07AC"/>
    <w:rsid w:val="00923404"/>
    <w:rsid w:val="00930AC5"/>
    <w:rsid w:val="009432CE"/>
    <w:rsid w:val="00945F8A"/>
    <w:rsid w:val="00954E2E"/>
    <w:rsid w:val="00982B40"/>
    <w:rsid w:val="009840C3"/>
    <w:rsid w:val="00985B25"/>
    <w:rsid w:val="009914A8"/>
    <w:rsid w:val="00992C23"/>
    <w:rsid w:val="009B3E56"/>
    <w:rsid w:val="009D1830"/>
    <w:rsid w:val="009F428D"/>
    <w:rsid w:val="00A15981"/>
    <w:rsid w:val="00A251C8"/>
    <w:rsid w:val="00A52930"/>
    <w:rsid w:val="00A56C39"/>
    <w:rsid w:val="00A622E5"/>
    <w:rsid w:val="00A91999"/>
    <w:rsid w:val="00AB48D0"/>
    <w:rsid w:val="00AB67D2"/>
    <w:rsid w:val="00AD118E"/>
    <w:rsid w:val="00AD3861"/>
    <w:rsid w:val="00AE2CA5"/>
    <w:rsid w:val="00B0472D"/>
    <w:rsid w:val="00B05210"/>
    <w:rsid w:val="00B06742"/>
    <w:rsid w:val="00B1027F"/>
    <w:rsid w:val="00B255F7"/>
    <w:rsid w:val="00B5101C"/>
    <w:rsid w:val="00B6004F"/>
    <w:rsid w:val="00B60FC9"/>
    <w:rsid w:val="00B649F4"/>
    <w:rsid w:val="00B85497"/>
    <w:rsid w:val="00B92063"/>
    <w:rsid w:val="00BB68B6"/>
    <w:rsid w:val="00BE23AD"/>
    <w:rsid w:val="00BF073C"/>
    <w:rsid w:val="00C00522"/>
    <w:rsid w:val="00C020DD"/>
    <w:rsid w:val="00C226DA"/>
    <w:rsid w:val="00C268DB"/>
    <w:rsid w:val="00C322E7"/>
    <w:rsid w:val="00C4033C"/>
    <w:rsid w:val="00C459C3"/>
    <w:rsid w:val="00C50361"/>
    <w:rsid w:val="00C610D6"/>
    <w:rsid w:val="00CA2486"/>
    <w:rsid w:val="00CA33BB"/>
    <w:rsid w:val="00CC07EA"/>
    <w:rsid w:val="00CF2E10"/>
    <w:rsid w:val="00CF31E2"/>
    <w:rsid w:val="00CF4997"/>
    <w:rsid w:val="00D01073"/>
    <w:rsid w:val="00D044AC"/>
    <w:rsid w:val="00D1346B"/>
    <w:rsid w:val="00D15A24"/>
    <w:rsid w:val="00D33B40"/>
    <w:rsid w:val="00D50992"/>
    <w:rsid w:val="00D52714"/>
    <w:rsid w:val="00D5303B"/>
    <w:rsid w:val="00D53C30"/>
    <w:rsid w:val="00D84BF1"/>
    <w:rsid w:val="00D84F68"/>
    <w:rsid w:val="00DD15C6"/>
    <w:rsid w:val="00DE424A"/>
    <w:rsid w:val="00DE4523"/>
    <w:rsid w:val="00E03309"/>
    <w:rsid w:val="00E145FD"/>
    <w:rsid w:val="00E15786"/>
    <w:rsid w:val="00E31DBF"/>
    <w:rsid w:val="00E56EA5"/>
    <w:rsid w:val="00E575C7"/>
    <w:rsid w:val="00E704B1"/>
    <w:rsid w:val="00E7080F"/>
    <w:rsid w:val="00E954E6"/>
    <w:rsid w:val="00EB2D06"/>
    <w:rsid w:val="00EC172A"/>
    <w:rsid w:val="00EC2AC3"/>
    <w:rsid w:val="00ED4F47"/>
    <w:rsid w:val="00ED5750"/>
    <w:rsid w:val="00EE7E24"/>
    <w:rsid w:val="00EF4A12"/>
    <w:rsid w:val="00F111F9"/>
    <w:rsid w:val="00F132E3"/>
    <w:rsid w:val="00F20B42"/>
    <w:rsid w:val="00F23B78"/>
    <w:rsid w:val="00F3015F"/>
    <w:rsid w:val="00F457B1"/>
    <w:rsid w:val="00F64414"/>
    <w:rsid w:val="00F72B53"/>
    <w:rsid w:val="00F75021"/>
    <w:rsid w:val="00F83780"/>
    <w:rsid w:val="00FB176D"/>
    <w:rsid w:val="00FB4BB2"/>
    <w:rsid w:val="00FB59CD"/>
    <w:rsid w:val="00FC4E59"/>
    <w:rsid w:val="00FC6263"/>
    <w:rsid w:val="00FD322F"/>
    <w:rsid w:val="00FD626B"/>
    <w:rsid w:val="00FF5448"/>
    <w:rsid w:val="00FF5B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18AAB2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00B8E"/>
    <w:pPr>
      <w:tabs>
        <w:tab w:val="center" w:pos="4536"/>
        <w:tab w:val="right" w:pos="9072"/>
      </w:tabs>
    </w:pPr>
  </w:style>
  <w:style w:type="character" w:customStyle="1" w:styleId="KopfzeileZchn">
    <w:name w:val="Kopfzeile Zchn"/>
    <w:basedOn w:val="Absatz-Standardschriftart"/>
    <w:link w:val="Kopfzeile"/>
    <w:uiPriority w:val="99"/>
    <w:rsid w:val="00200B8E"/>
  </w:style>
  <w:style w:type="paragraph" w:styleId="Fuzeile">
    <w:name w:val="footer"/>
    <w:basedOn w:val="Standard"/>
    <w:link w:val="FuzeileZchn"/>
    <w:uiPriority w:val="99"/>
    <w:unhideWhenUsed/>
    <w:rsid w:val="00200B8E"/>
    <w:pPr>
      <w:tabs>
        <w:tab w:val="center" w:pos="4536"/>
        <w:tab w:val="right" w:pos="9072"/>
      </w:tabs>
    </w:pPr>
  </w:style>
  <w:style w:type="character" w:customStyle="1" w:styleId="FuzeileZchn">
    <w:name w:val="Fußzeile Zchn"/>
    <w:basedOn w:val="Absatz-Standardschriftart"/>
    <w:link w:val="Fuzeile"/>
    <w:uiPriority w:val="99"/>
    <w:rsid w:val="00200B8E"/>
  </w:style>
  <w:style w:type="paragraph" w:styleId="Blocktext">
    <w:name w:val="Block Text"/>
    <w:basedOn w:val="Standard"/>
    <w:uiPriority w:val="99"/>
    <w:semiHidden/>
    <w:unhideWhenUsed/>
    <w:rsid w:val="007C4C3F"/>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Listenabsatz">
    <w:name w:val="List Paragraph"/>
    <w:basedOn w:val="Standard"/>
    <w:uiPriority w:val="34"/>
    <w:qFormat/>
    <w:rsid w:val="009432CE"/>
    <w:pPr>
      <w:ind w:left="720"/>
      <w:contextualSpacing/>
    </w:pPr>
  </w:style>
  <w:style w:type="paragraph" w:styleId="Sprechblasentext">
    <w:name w:val="Balloon Text"/>
    <w:basedOn w:val="Standard"/>
    <w:link w:val="SprechblasentextZchn"/>
    <w:uiPriority w:val="99"/>
    <w:semiHidden/>
    <w:unhideWhenUsed/>
    <w:rsid w:val="00DD15C6"/>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DD15C6"/>
    <w:rPr>
      <w:rFonts w:ascii="Times New Roman" w:hAnsi="Times New Roman" w:cs="Times New Roman"/>
      <w:sz w:val="18"/>
      <w:szCs w:val="18"/>
    </w:rPr>
  </w:style>
  <w:style w:type="character" w:styleId="Kommentarzeichen">
    <w:name w:val="annotation reference"/>
    <w:basedOn w:val="Absatz-Standardschriftart"/>
    <w:uiPriority w:val="99"/>
    <w:semiHidden/>
    <w:unhideWhenUsed/>
    <w:rsid w:val="004518E4"/>
    <w:rPr>
      <w:sz w:val="16"/>
      <w:szCs w:val="16"/>
    </w:rPr>
  </w:style>
  <w:style w:type="paragraph" w:styleId="Kommentartext">
    <w:name w:val="annotation text"/>
    <w:basedOn w:val="Standard"/>
    <w:link w:val="KommentartextZchn"/>
    <w:uiPriority w:val="99"/>
    <w:semiHidden/>
    <w:unhideWhenUsed/>
    <w:rsid w:val="004518E4"/>
    <w:rPr>
      <w:sz w:val="20"/>
      <w:szCs w:val="20"/>
    </w:rPr>
  </w:style>
  <w:style w:type="character" w:customStyle="1" w:styleId="KommentartextZchn">
    <w:name w:val="Kommentartext Zchn"/>
    <w:basedOn w:val="Absatz-Standardschriftart"/>
    <w:link w:val="Kommentartext"/>
    <w:uiPriority w:val="99"/>
    <w:semiHidden/>
    <w:rsid w:val="004518E4"/>
    <w:rPr>
      <w:sz w:val="20"/>
      <w:szCs w:val="20"/>
    </w:rPr>
  </w:style>
  <w:style w:type="paragraph" w:styleId="Kommentarthema">
    <w:name w:val="annotation subject"/>
    <w:basedOn w:val="Kommentartext"/>
    <w:next w:val="Kommentartext"/>
    <w:link w:val="KommentarthemaZchn"/>
    <w:uiPriority w:val="99"/>
    <w:semiHidden/>
    <w:unhideWhenUsed/>
    <w:rsid w:val="004518E4"/>
    <w:rPr>
      <w:b/>
      <w:bCs/>
    </w:rPr>
  </w:style>
  <w:style w:type="character" w:customStyle="1" w:styleId="KommentarthemaZchn">
    <w:name w:val="Kommentarthema Zchn"/>
    <w:basedOn w:val="KommentartextZchn"/>
    <w:link w:val="Kommentarthema"/>
    <w:uiPriority w:val="99"/>
    <w:semiHidden/>
    <w:rsid w:val="004518E4"/>
    <w:rPr>
      <w:b/>
      <w:bCs/>
      <w:sz w:val="20"/>
      <w:szCs w:val="20"/>
    </w:rPr>
  </w:style>
  <w:style w:type="paragraph" w:customStyle="1" w:styleId="whitespace-pre-wrap">
    <w:name w:val="whitespace-pre-wrap"/>
    <w:basedOn w:val="Standard"/>
    <w:rsid w:val="00420AB9"/>
    <w:pPr>
      <w:spacing w:before="100" w:beforeAutospacing="1" w:after="100" w:afterAutospacing="1"/>
    </w:pPr>
    <w:rPr>
      <w:rFonts w:ascii="Times New Roman" w:eastAsia="Times New Roman" w:hAnsi="Times New Roman" w:cs="Times New Roman"/>
      <w:lang w:val="de-CH" w:eastAsia="de-DE"/>
    </w:rPr>
  </w:style>
  <w:style w:type="paragraph" w:customStyle="1" w:styleId="whitespace-normal">
    <w:name w:val="whitespace-normal"/>
    <w:basedOn w:val="Standard"/>
    <w:rsid w:val="00420AB9"/>
    <w:pPr>
      <w:spacing w:before="100" w:beforeAutospacing="1" w:after="100" w:afterAutospacing="1"/>
    </w:pPr>
    <w:rPr>
      <w:rFonts w:ascii="Times New Roman" w:eastAsia="Times New Roman" w:hAnsi="Times New Roman" w:cs="Times New Roman"/>
      <w:lang w:val="de-CH" w:eastAsia="de-DE"/>
    </w:rPr>
  </w:style>
  <w:style w:type="character" w:styleId="Hyperlink">
    <w:name w:val="Hyperlink"/>
    <w:basedOn w:val="Absatz-Standardschriftart"/>
    <w:uiPriority w:val="99"/>
    <w:unhideWhenUsed/>
    <w:rsid w:val="00512143"/>
    <w:rPr>
      <w:color w:val="0563C1" w:themeColor="hyperlink"/>
      <w:u w:val="single"/>
    </w:rPr>
  </w:style>
  <w:style w:type="character" w:styleId="NichtaufgelsteErwhnung">
    <w:name w:val="Unresolved Mention"/>
    <w:basedOn w:val="Absatz-Standardschriftart"/>
    <w:uiPriority w:val="99"/>
    <w:rsid w:val="00512143"/>
    <w:rPr>
      <w:color w:val="605E5C"/>
      <w:shd w:val="clear" w:color="auto" w:fill="E1DFDD"/>
    </w:rPr>
  </w:style>
  <w:style w:type="paragraph" w:styleId="StandardWeb">
    <w:name w:val="Normal (Web)"/>
    <w:basedOn w:val="Standard"/>
    <w:uiPriority w:val="99"/>
    <w:semiHidden/>
    <w:unhideWhenUsed/>
    <w:rsid w:val="003224A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10175">
      <w:bodyDiv w:val="1"/>
      <w:marLeft w:val="0"/>
      <w:marRight w:val="0"/>
      <w:marTop w:val="0"/>
      <w:marBottom w:val="0"/>
      <w:divBdr>
        <w:top w:val="none" w:sz="0" w:space="0" w:color="auto"/>
        <w:left w:val="none" w:sz="0" w:space="0" w:color="auto"/>
        <w:bottom w:val="none" w:sz="0" w:space="0" w:color="auto"/>
        <w:right w:val="none" w:sz="0" w:space="0" w:color="auto"/>
      </w:divBdr>
    </w:div>
    <w:div w:id="253124472">
      <w:bodyDiv w:val="1"/>
      <w:marLeft w:val="0"/>
      <w:marRight w:val="0"/>
      <w:marTop w:val="0"/>
      <w:marBottom w:val="0"/>
      <w:divBdr>
        <w:top w:val="none" w:sz="0" w:space="0" w:color="auto"/>
        <w:left w:val="none" w:sz="0" w:space="0" w:color="auto"/>
        <w:bottom w:val="none" w:sz="0" w:space="0" w:color="auto"/>
        <w:right w:val="none" w:sz="0" w:space="0" w:color="auto"/>
      </w:divBdr>
    </w:div>
    <w:div w:id="393430770">
      <w:bodyDiv w:val="1"/>
      <w:marLeft w:val="0"/>
      <w:marRight w:val="0"/>
      <w:marTop w:val="0"/>
      <w:marBottom w:val="0"/>
      <w:divBdr>
        <w:top w:val="none" w:sz="0" w:space="0" w:color="auto"/>
        <w:left w:val="none" w:sz="0" w:space="0" w:color="auto"/>
        <w:bottom w:val="none" w:sz="0" w:space="0" w:color="auto"/>
        <w:right w:val="none" w:sz="0" w:space="0" w:color="auto"/>
      </w:divBdr>
    </w:div>
    <w:div w:id="472066386">
      <w:bodyDiv w:val="1"/>
      <w:marLeft w:val="0"/>
      <w:marRight w:val="0"/>
      <w:marTop w:val="0"/>
      <w:marBottom w:val="0"/>
      <w:divBdr>
        <w:top w:val="none" w:sz="0" w:space="0" w:color="auto"/>
        <w:left w:val="none" w:sz="0" w:space="0" w:color="auto"/>
        <w:bottom w:val="none" w:sz="0" w:space="0" w:color="auto"/>
        <w:right w:val="none" w:sz="0" w:space="0" w:color="auto"/>
      </w:divBdr>
    </w:div>
    <w:div w:id="729574378">
      <w:bodyDiv w:val="1"/>
      <w:marLeft w:val="0"/>
      <w:marRight w:val="0"/>
      <w:marTop w:val="0"/>
      <w:marBottom w:val="0"/>
      <w:divBdr>
        <w:top w:val="none" w:sz="0" w:space="0" w:color="auto"/>
        <w:left w:val="none" w:sz="0" w:space="0" w:color="auto"/>
        <w:bottom w:val="none" w:sz="0" w:space="0" w:color="auto"/>
        <w:right w:val="none" w:sz="0" w:space="0" w:color="auto"/>
      </w:divBdr>
    </w:div>
    <w:div w:id="1239024744">
      <w:bodyDiv w:val="1"/>
      <w:marLeft w:val="0"/>
      <w:marRight w:val="0"/>
      <w:marTop w:val="0"/>
      <w:marBottom w:val="0"/>
      <w:divBdr>
        <w:top w:val="none" w:sz="0" w:space="0" w:color="auto"/>
        <w:left w:val="none" w:sz="0" w:space="0" w:color="auto"/>
        <w:bottom w:val="none" w:sz="0" w:space="0" w:color="auto"/>
        <w:right w:val="none" w:sz="0" w:space="0" w:color="auto"/>
      </w:divBdr>
    </w:div>
    <w:div w:id="1370836399">
      <w:bodyDiv w:val="1"/>
      <w:marLeft w:val="0"/>
      <w:marRight w:val="0"/>
      <w:marTop w:val="0"/>
      <w:marBottom w:val="0"/>
      <w:divBdr>
        <w:top w:val="none" w:sz="0" w:space="0" w:color="auto"/>
        <w:left w:val="none" w:sz="0" w:space="0" w:color="auto"/>
        <w:bottom w:val="none" w:sz="0" w:space="0" w:color="auto"/>
        <w:right w:val="none" w:sz="0" w:space="0" w:color="auto"/>
      </w:divBdr>
    </w:div>
    <w:div w:id="1383208415">
      <w:bodyDiv w:val="1"/>
      <w:marLeft w:val="0"/>
      <w:marRight w:val="0"/>
      <w:marTop w:val="0"/>
      <w:marBottom w:val="0"/>
      <w:divBdr>
        <w:top w:val="none" w:sz="0" w:space="0" w:color="auto"/>
        <w:left w:val="none" w:sz="0" w:space="0" w:color="auto"/>
        <w:bottom w:val="none" w:sz="0" w:space="0" w:color="auto"/>
        <w:right w:val="none" w:sz="0" w:space="0" w:color="auto"/>
      </w:divBdr>
    </w:div>
    <w:div w:id="1631285930">
      <w:bodyDiv w:val="1"/>
      <w:marLeft w:val="0"/>
      <w:marRight w:val="0"/>
      <w:marTop w:val="0"/>
      <w:marBottom w:val="0"/>
      <w:divBdr>
        <w:top w:val="none" w:sz="0" w:space="0" w:color="auto"/>
        <w:left w:val="none" w:sz="0" w:space="0" w:color="auto"/>
        <w:bottom w:val="none" w:sz="0" w:space="0" w:color="auto"/>
        <w:right w:val="none" w:sz="0" w:space="0" w:color="auto"/>
      </w:divBdr>
    </w:div>
    <w:div w:id="19880495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i.ma/cover-et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oima-verlag.ch"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voi.ma/ety-gp" TargetMode="External"/><Relationship Id="rId4" Type="http://schemas.openxmlformats.org/officeDocument/2006/relationships/webSettings" Target="webSettings.xml"/><Relationship Id="rId9" Type="http://schemas.openxmlformats.org/officeDocument/2006/relationships/hyperlink" Target="https://voi.ma/foto-ety-fuhrman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f/Desktop/voima_030816.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voima_030816.dotx</Template>
  <TotalTime>0</TotalTime>
  <Pages>2</Pages>
  <Words>300</Words>
  <Characters>1895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Jeger</dc:creator>
  <cp:keywords/>
  <dc:description/>
  <cp:lastModifiedBy>Rolf Jeger</cp:lastModifiedBy>
  <cp:revision>3</cp:revision>
  <cp:lastPrinted>2023-08-17T14:53:00Z</cp:lastPrinted>
  <dcterms:created xsi:type="dcterms:W3CDTF">2023-09-28T16:56:00Z</dcterms:created>
  <dcterms:modified xsi:type="dcterms:W3CDTF">2023-09-28T17:24:00Z</dcterms:modified>
</cp:coreProperties>
</file>